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423BAA" w14:textId="77777777" w:rsidR="00210036" w:rsidRPr="009D077D" w:rsidRDefault="00572282" w:rsidP="00C60682">
      <w:pPr>
        <w:spacing w:line="240" w:lineRule="auto"/>
        <w:rPr>
          <w:rFonts w:ascii="Franklin Gothic Book" w:hAnsi="Franklin Gothic Book"/>
          <w:sz w:val="40"/>
          <w:szCs w:val="40"/>
        </w:rPr>
      </w:pPr>
      <w:r w:rsidRPr="009D077D">
        <w:rPr>
          <w:rFonts w:ascii="Franklin Gothic Book" w:hAnsi="Franklin Gothic Book"/>
          <w:sz w:val="40"/>
          <w:szCs w:val="40"/>
        </w:rPr>
        <w:t>Události v</w:t>
      </w:r>
      <w:r w:rsidR="00C60682" w:rsidRPr="009D077D">
        <w:rPr>
          <w:rFonts w:ascii="Franklin Gothic Book" w:hAnsi="Franklin Gothic Book"/>
          <w:sz w:val="40"/>
          <w:szCs w:val="40"/>
        </w:rPr>
        <w:t> </w:t>
      </w:r>
      <w:r w:rsidRPr="009D077D">
        <w:rPr>
          <w:rFonts w:ascii="Franklin Gothic Book" w:hAnsi="Franklin Gothic Book"/>
          <w:sz w:val="40"/>
          <w:szCs w:val="40"/>
        </w:rPr>
        <w:t>ČR</w:t>
      </w:r>
      <w:r w:rsidR="00C60682" w:rsidRPr="009D077D">
        <w:rPr>
          <w:rFonts w:ascii="Franklin Gothic Book" w:hAnsi="Franklin Gothic Book"/>
          <w:sz w:val="40"/>
          <w:szCs w:val="40"/>
        </w:rPr>
        <w:t xml:space="preserve"> – reakce na stres</w:t>
      </w:r>
    </w:p>
    <w:p w14:paraId="39F7DE19" w14:textId="77777777" w:rsidR="00210036" w:rsidRPr="009D077D" w:rsidRDefault="00210036" w:rsidP="00210036">
      <w:pPr>
        <w:spacing w:line="480" w:lineRule="auto"/>
        <w:rPr>
          <w:rFonts w:ascii="Franklin Gothic Book" w:hAnsi="Franklin Gothic Book"/>
        </w:rPr>
      </w:pPr>
      <w:r w:rsidRPr="009D077D">
        <w:rPr>
          <w:rFonts w:ascii="Franklin Gothic Book" w:hAnsi="Franklin Gothic Book"/>
          <w:b/>
          <w:sz w:val="28"/>
          <w:szCs w:val="28"/>
        </w:rPr>
        <w:t>Povodně v</w:t>
      </w:r>
      <w:r w:rsidR="00E57C4D" w:rsidRPr="009D077D">
        <w:rPr>
          <w:rFonts w:ascii="Franklin Gothic Book" w:hAnsi="Franklin Gothic Book"/>
          <w:b/>
          <w:sz w:val="28"/>
          <w:szCs w:val="28"/>
        </w:rPr>
        <w:t> </w:t>
      </w:r>
      <w:r w:rsidRPr="009D077D">
        <w:rPr>
          <w:rFonts w:ascii="Franklin Gothic Book" w:hAnsi="Franklin Gothic Book"/>
          <w:b/>
          <w:sz w:val="28"/>
          <w:szCs w:val="28"/>
        </w:rPr>
        <w:t>Říčanech</w:t>
      </w:r>
      <w:r w:rsidR="00E57C4D" w:rsidRPr="009D077D">
        <w:rPr>
          <w:rFonts w:ascii="Franklin Gothic Book" w:hAnsi="Franklin Gothic Book"/>
          <w:b/>
          <w:sz w:val="28"/>
          <w:szCs w:val="28"/>
        </w:rPr>
        <w:t xml:space="preserve"> v roce 2013</w:t>
      </w:r>
    </w:p>
    <w:p w14:paraId="751029CA" w14:textId="20DD1E56" w:rsidR="00210036" w:rsidRPr="009D077D" w:rsidRDefault="006A39FB" w:rsidP="00210036">
      <w:pPr>
        <w:rPr>
          <w:rFonts w:ascii="Franklin Gothic Book" w:hAnsi="Franklin Gothic Book"/>
        </w:rPr>
      </w:pPr>
      <w:r w:rsidRPr="009D077D">
        <w:rPr>
          <w:rFonts w:ascii="Franklin Gothic Book" w:hAnsi="Franklin Gothic Book"/>
          <w:noProof/>
        </w:rPr>
        <w:pict w14:anchorId="137373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22.95pt;margin-top:57.05pt;width:233.15pt;height:154.65pt;z-index:-251657216;mso-position-horizontal-relative:text;mso-position-vertical-relative:text;mso-width-relative:page;mso-height-relative:page" wrapcoords="-38 0 -38 21543 21600 21543 21600 0 -38 0">
            <v:imagedata r:id="rId6" o:title="DSC_3010"/>
            <w10:wrap type="tight"/>
          </v:shape>
        </w:pict>
      </w:r>
      <w:r w:rsidRPr="009D077D">
        <w:rPr>
          <w:rFonts w:ascii="Franklin Gothic Book" w:hAnsi="Franklin Gothic Book"/>
          <w:noProof/>
        </w:rPr>
        <w:pict w14:anchorId="4F24B194">
          <v:shape id="_x0000_s1027" type="#_x0000_t75" style="position:absolute;margin-left:-11.5pt;margin-top:56.25pt;width:234.45pt;height:155.45pt;z-index:-251655168;mso-position-horizontal-relative:text;mso-position-vertical-relative:text;mso-width-relative:page;mso-height-relative:page" wrapcoords="-38 0 -38 21543 21600 21543 21600 0 -38 0">
            <v:imagedata r:id="rId7" o:title="DSC_3014"/>
            <w10:wrap type="tight"/>
          </v:shape>
        </w:pict>
      </w:r>
      <w:r w:rsidR="00210036" w:rsidRPr="009D077D">
        <w:rPr>
          <w:rFonts w:ascii="Franklin Gothic Book" w:hAnsi="Franklin Gothic Book"/>
        </w:rPr>
        <w:t xml:space="preserve">Většinou má </w:t>
      </w:r>
      <w:r w:rsidR="00463E00" w:rsidRPr="009D077D">
        <w:rPr>
          <w:rFonts w:ascii="Franklin Gothic Book" w:hAnsi="Franklin Gothic Book"/>
        </w:rPr>
        <w:t>Ř</w:t>
      </w:r>
      <w:r w:rsidR="00210036" w:rsidRPr="009D077D">
        <w:rPr>
          <w:rFonts w:ascii="Franklin Gothic Book" w:hAnsi="Franklin Gothic Book"/>
        </w:rPr>
        <w:t>í</w:t>
      </w:r>
      <w:r w:rsidR="00CC50CC" w:rsidRPr="009D077D">
        <w:rPr>
          <w:rFonts w:ascii="Franklin Gothic Book" w:hAnsi="Franklin Gothic Book"/>
        </w:rPr>
        <w:t>čanský potok malý průtok, ale v roce</w:t>
      </w:r>
      <w:r w:rsidR="00210036" w:rsidRPr="009D077D">
        <w:rPr>
          <w:rFonts w:ascii="Franklin Gothic Book" w:hAnsi="Franklin Gothic Book"/>
        </w:rPr>
        <w:t xml:space="preserve"> 2013 se ukázalo, jak rychle může stoupat hladina a malý potůček se stát hrozbou nejen pro </w:t>
      </w:r>
      <w:proofErr w:type="spellStart"/>
      <w:r w:rsidR="00210036" w:rsidRPr="009D077D">
        <w:rPr>
          <w:rFonts w:ascii="Franklin Gothic Book" w:hAnsi="Franklin Gothic Book"/>
        </w:rPr>
        <w:t>Říčaňáky</w:t>
      </w:r>
      <w:proofErr w:type="spellEnd"/>
      <w:r w:rsidR="00210036" w:rsidRPr="009D077D">
        <w:rPr>
          <w:rFonts w:ascii="Franklin Gothic Book" w:hAnsi="Franklin Gothic Book"/>
        </w:rPr>
        <w:t xml:space="preserve">, ale i pro část obyvatel hlavního města Prahy. </w:t>
      </w:r>
    </w:p>
    <w:p w14:paraId="17E5C4C7" w14:textId="77777777" w:rsidR="009D077D" w:rsidRDefault="009D077D" w:rsidP="00210036">
      <w:pPr>
        <w:rPr>
          <w:rFonts w:ascii="Franklin Gothic Book" w:hAnsi="Franklin Gothic Book"/>
          <w:i/>
          <w:sz w:val="18"/>
          <w:szCs w:val="18"/>
        </w:rPr>
      </w:pPr>
    </w:p>
    <w:p w14:paraId="082019E1" w14:textId="3C9E1704" w:rsidR="00C60682" w:rsidRPr="009D077D" w:rsidRDefault="009D077D" w:rsidP="00210036">
      <w:pPr>
        <w:rPr>
          <w:rFonts w:ascii="Franklin Gothic Book" w:hAnsi="Franklin Gothic Book"/>
          <w:b/>
        </w:rPr>
      </w:pPr>
      <w:r w:rsidRPr="009D077D">
        <w:rPr>
          <w:rFonts w:ascii="Franklin Gothic Book" w:hAnsi="Franklin Gothic Book"/>
          <w:i/>
          <w:sz w:val="18"/>
          <w:szCs w:val="18"/>
        </w:rPr>
        <w:t>Foto:</w:t>
      </w:r>
      <w:r>
        <w:rPr>
          <w:rFonts w:ascii="Franklin Gothic Book" w:hAnsi="Franklin Gothic Book"/>
          <w:i/>
          <w:sz w:val="18"/>
          <w:szCs w:val="18"/>
        </w:rPr>
        <w:t xml:space="preserve"> Archiv Muzea Říčany</w:t>
      </w:r>
    </w:p>
    <w:p w14:paraId="528D8B01" w14:textId="77777777" w:rsidR="00210036" w:rsidRPr="009D077D" w:rsidRDefault="00210036" w:rsidP="00210036">
      <w:pPr>
        <w:rPr>
          <w:rFonts w:ascii="Franklin Gothic Book" w:hAnsi="Franklin Gothic Book"/>
          <w:b/>
        </w:rPr>
      </w:pPr>
      <w:r w:rsidRPr="009D077D">
        <w:rPr>
          <w:rFonts w:ascii="Franklin Gothic Book" w:hAnsi="Franklin Gothic Book"/>
          <w:b/>
        </w:rPr>
        <w:t>Co se stalo?</w:t>
      </w:r>
    </w:p>
    <w:p w14:paraId="1B1A7D08" w14:textId="77777777" w:rsidR="00C60682" w:rsidRPr="009D077D" w:rsidRDefault="00210036" w:rsidP="009D077D">
      <w:pPr>
        <w:autoSpaceDE w:val="0"/>
        <w:autoSpaceDN w:val="0"/>
        <w:adjustRightInd w:val="0"/>
        <w:spacing w:after="0" w:line="240" w:lineRule="auto"/>
        <w:jc w:val="both"/>
        <w:rPr>
          <w:rFonts w:ascii="Franklin Gothic Book" w:hAnsi="Franklin Gothic Book"/>
          <w:color w:val="000000" w:themeColor="text1"/>
        </w:rPr>
      </w:pPr>
      <w:r w:rsidRPr="009D077D">
        <w:rPr>
          <w:rFonts w:ascii="Franklin Gothic Book" w:hAnsi="Franklin Gothic Book"/>
        </w:rPr>
        <w:t xml:space="preserve">Kvůli vytrvalým dešťům došlo </w:t>
      </w:r>
      <w:r w:rsidRPr="009D077D">
        <w:rPr>
          <w:rFonts w:ascii="Franklin Gothic Book" w:hAnsi="Franklin Gothic Book"/>
          <w:color w:val="000000" w:themeColor="text1"/>
        </w:rPr>
        <w:t>ke kritickému podmáčení Mlýnského rybníka, který je poslední nádrží nad Prahou. Hráz rybníka prosakovala, hrozilo její protržení, a proto bylo nutné do ní vybagrovat díru, aby mohla voda odtékat.</w:t>
      </w:r>
    </w:p>
    <w:p w14:paraId="623B6350" w14:textId="51705200" w:rsidR="00C60682" w:rsidRPr="009D077D" w:rsidRDefault="00C60682" w:rsidP="009D077D">
      <w:pPr>
        <w:autoSpaceDE w:val="0"/>
        <w:autoSpaceDN w:val="0"/>
        <w:adjustRightInd w:val="0"/>
        <w:spacing w:after="0" w:line="240" w:lineRule="auto"/>
        <w:jc w:val="both"/>
        <w:rPr>
          <w:rFonts w:ascii="Franklin Gothic Book" w:hAnsi="Franklin Gothic Book" w:cstheme="minorHAnsi"/>
        </w:rPr>
      </w:pPr>
      <w:r w:rsidRPr="009D077D">
        <w:rPr>
          <w:rFonts w:ascii="Franklin Gothic Book" w:hAnsi="Franklin Gothic Book" w:cstheme="minorHAnsi"/>
        </w:rPr>
        <w:t xml:space="preserve">Největší problémy řešil během povodní </w:t>
      </w:r>
      <w:r w:rsidR="00463E00" w:rsidRPr="009D077D">
        <w:rPr>
          <w:rFonts w:ascii="Franklin Gothic Book" w:hAnsi="Franklin Gothic Book" w:cstheme="minorHAnsi"/>
        </w:rPr>
        <w:t>k</w:t>
      </w:r>
      <w:r w:rsidRPr="009D077D">
        <w:rPr>
          <w:rFonts w:ascii="Franklin Gothic Book" w:hAnsi="Franklin Gothic Book" w:cstheme="minorHAnsi"/>
        </w:rPr>
        <w:t>rizový štáb města s Mlýnským rybníkem, který je poslední nádrží nad Prahou na Říčanském potoce. Kvůli přetékající hrázi byl rybník koordinovaně odpouštěn ve dvou vlnách s odstupem několika hodin. Kvůli situaci na Mlýnském rybníku museli být evakuováni lidé v pražských částech Kolovraty a Uhříněves. Říčanská voda dokonce ovlivnila i pražskou část Libeň, kam se nečekaně valila voda</w:t>
      </w:r>
      <w:r w:rsidR="009D077D">
        <w:rPr>
          <w:rFonts w:ascii="Franklin Gothic Book" w:hAnsi="Franklin Gothic Book" w:cstheme="minorHAnsi"/>
        </w:rPr>
        <w:t xml:space="preserve">                   </w:t>
      </w:r>
      <w:r w:rsidRPr="009D077D">
        <w:rPr>
          <w:rFonts w:ascii="Franklin Gothic Book" w:hAnsi="Franklin Gothic Book" w:cstheme="minorHAnsi"/>
        </w:rPr>
        <w:t xml:space="preserve"> z Rokytky.</w:t>
      </w:r>
    </w:p>
    <w:p w14:paraId="1B5DD1E0" w14:textId="77777777" w:rsidR="00210036" w:rsidRPr="009D077D" w:rsidRDefault="00210036" w:rsidP="009D077D">
      <w:pPr>
        <w:spacing w:line="240" w:lineRule="auto"/>
        <w:jc w:val="both"/>
        <w:rPr>
          <w:rFonts w:ascii="Franklin Gothic Book" w:hAnsi="Franklin Gothic Book"/>
          <w:color w:val="000000" w:themeColor="text1"/>
        </w:rPr>
      </w:pPr>
    </w:p>
    <w:p w14:paraId="794941BB" w14:textId="77777777" w:rsidR="00210036" w:rsidRPr="009D077D" w:rsidRDefault="00210036" w:rsidP="009D077D">
      <w:pPr>
        <w:spacing w:line="240" w:lineRule="auto"/>
        <w:jc w:val="both"/>
        <w:rPr>
          <w:rFonts w:ascii="Franklin Gothic Book" w:hAnsi="Franklin Gothic Book"/>
          <w:color w:val="000000" w:themeColor="text1"/>
        </w:rPr>
      </w:pPr>
      <w:r w:rsidRPr="009D077D">
        <w:rPr>
          <w:rFonts w:ascii="Franklin Gothic Book" w:hAnsi="Franklin Gothic Book"/>
          <w:i/>
          <w:color w:val="000000" w:themeColor="text1"/>
        </w:rPr>
        <w:t xml:space="preserve">„Manipulovali jsme s hladinou rybníka s maximální odpovědností jak ke stavu hráze a občanům našeho města, tak i ke stavu vodních ploch po proudu níže (Kolovraty, Uhříněves, Libeň). Je neoddiskutovatelné, že jsme balancovali na hraně a podstoupili jsme poměrně velké riziko, abychom pomohli Praze a jejím občanům,“ </w:t>
      </w:r>
      <w:r w:rsidRPr="009D077D">
        <w:rPr>
          <w:rFonts w:ascii="Franklin Gothic Book" w:hAnsi="Franklin Gothic Book"/>
          <w:color w:val="000000" w:themeColor="text1"/>
        </w:rPr>
        <w:t>uvádí Jiří Skočdopole, ředitel Útvaru krizového řízení města.</w:t>
      </w:r>
      <w:r w:rsidR="009F281B" w:rsidRPr="009D077D">
        <w:rPr>
          <w:rFonts w:ascii="Franklin Gothic Book" w:hAnsi="Franklin Gothic Book"/>
          <w:color w:val="000000" w:themeColor="text1"/>
        </w:rPr>
        <w:t xml:space="preserve"> </w:t>
      </w:r>
    </w:p>
    <w:p w14:paraId="0A6BAE74" w14:textId="77777777" w:rsidR="00210036" w:rsidRPr="009D077D" w:rsidRDefault="00210036" w:rsidP="009D077D">
      <w:pPr>
        <w:spacing w:line="240" w:lineRule="auto"/>
        <w:jc w:val="both"/>
        <w:rPr>
          <w:rFonts w:ascii="Franklin Gothic Book" w:hAnsi="Franklin Gothic Book" w:cstheme="minorHAnsi"/>
          <w:color w:val="000000" w:themeColor="text1"/>
        </w:rPr>
      </w:pPr>
      <w:r w:rsidRPr="009D077D">
        <w:rPr>
          <w:rFonts w:ascii="Franklin Gothic Book" w:hAnsi="Franklin Gothic Book"/>
          <w:color w:val="000000" w:themeColor="text1"/>
        </w:rPr>
        <w:t>Padesátiletá voda, která se prohnala 2. června městem Říčany, napáchala škody na</w:t>
      </w:r>
      <w:r w:rsidR="00463E00" w:rsidRPr="009D077D">
        <w:rPr>
          <w:rFonts w:ascii="Franklin Gothic Book" w:hAnsi="Franklin Gothic Book"/>
          <w:color w:val="000000" w:themeColor="text1"/>
        </w:rPr>
        <w:t> </w:t>
      </w:r>
      <w:r w:rsidRPr="009D077D">
        <w:rPr>
          <w:rFonts w:ascii="Franklin Gothic Book" w:hAnsi="Franklin Gothic Book"/>
          <w:color w:val="000000" w:themeColor="text1"/>
        </w:rPr>
        <w:t xml:space="preserve">komunikacích, mostech a vodních nádržích za 80 milionů Kč. Jenom odbahnění Mlýnského </w:t>
      </w:r>
      <w:r w:rsidRPr="009D077D">
        <w:rPr>
          <w:rFonts w:ascii="Franklin Gothic Book" w:hAnsi="Franklin Gothic Book" w:cstheme="minorHAnsi"/>
          <w:color w:val="000000" w:themeColor="text1"/>
        </w:rPr>
        <w:t>rybníka a oprava hráze stála 36 milionů korun.</w:t>
      </w:r>
    </w:p>
    <w:p w14:paraId="60105402" w14:textId="77777777" w:rsidR="009F281B" w:rsidRPr="009D077D" w:rsidRDefault="009F281B" w:rsidP="00C60682">
      <w:pPr>
        <w:spacing w:line="240" w:lineRule="auto"/>
        <w:rPr>
          <w:rFonts w:ascii="Franklin Gothic Book" w:hAnsi="Franklin Gothic Book" w:cstheme="minorHAnsi"/>
          <w:color w:val="000000" w:themeColor="text1"/>
        </w:rPr>
      </w:pPr>
    </w:p>
    <w:p w14:paraId="6D73AF95" w14:textId="7937E2C6" w:rsidR="00210036" w:rsidRPr="009D077D" w:rsidRDefault="009F281B" w:rsidP="00295110">
      <w:pPr>
        <w:spacing w:line="480" w:lineRule="auto"/>
        <w:rPr>
          <w:rFonts w:ascii="Franklin Gothic Book" w:hAnsi="Franklin Gothic Book"/>
          <w:i/>
          <w:sz w:val="18"/>
          <w:szCs w:val="18"/>
        </w:rPr>
      </w:pPr>
      <w:r w:rsidRPr="009D077D">
        <w:rPr>
          <w:rFonts w:ascii="Franklin Gothic Book" w:hAnsi="Franklin Gothic Book"/>
          <w:i/>
          <w:color w:val="000000" w:themeColor="text1"/>
          <w:sz w:val="18"/>
          <w:szCs w:val="18"/>
        </w:rPr>
        <w:t>(zdroj: Říčanský kurýr, červenec</w:t>
      </w:r>
      <w:r w:rsidR="009D077D">
        <w:rPr>
          <w:rFonts w:ascii="Franklin Gothic Book" w:hAnsi="Franklin Gothic Book"/>
          <w:i/>
          <w:color w:val="000000" w:themeColor="text1"/>
          <w:sz w:val="18"/>
          <w:szCs w:val="18"/>
        </w:rPr>
        <w:t xml:space="preserve"> a</w:t>
      </w:r>
      <w:r w:rsidRPr="009D077D">
        <w:rPr>
          <w:rFonts w:ascii="Franklin Gothic Book" w:hAnsi="Franklin Gothic Book"/>
          <w:i/>
          <w:color w:val="000000" w:themeColor="text1"/>
          <w:sz w:val="18"/>
          <w:szCs w:val="18"/>
        </w:rPr>
        <w:t xml:space="preserve"> srpen/2013).</w:t>
      </w:r>
    </w:p>
    <w:p w14:paraId="0A23E5B0" w14:textId="77777777" w:rsidR="00C60682" w:rsidRPr="009D077D" w:rsidRDefault="00C60682" w:rsidP="00295110">
      <w:pPr>
        <w:spacing w:line="480" w:lineRule="auto"/>
        <w:rPr>
          <w:rFonts w:ascii="Franklin Gothic Book" w:hAnsi="Franklin Gothic Book"/>
        </w:rPr>
      </w:pPr>
    </w:p>
    <w:p w14:paraId="1E2F3C79" w14:textId="21EBC05C" w:rsidR="00600FE6" w:rsidRPr="009D077D" w:rsidRDefault="009D077D" w:rsidP="00E57C4D">
      <w:pPr>
        <w:spacing w:line="480" w:lineRule="auto"/>
        <w:rPr>
          <w:rFonts w:ascii="Franklin Gothic Book" w:hAnsi="Franklin Gothic Book"/>
        </w:rPr>
      </w:pPr>
      <w:r w:rsidRPr="009D077D">
        <w:rPr>
          <w:rFonts w:ascii="Franklin Gothic Book" w:hAnsi="Franklin Gothic Book"/>
          <w:noProof/>
        </w:rPr>
        <w:lastRenderedPageBreak/>
        <w:pict w14:anchorId="4DBD4DEF">
          <v:shape id="_x0000_s1031" type="#_x0000_t75" style="position:absolute;margin-left:145.25pt;margin-top:35.4pt;width:314pt;height:481.25pt;z-index:-251646976;mso-position-horizontal-relative:text;mso-position-vertical-relative:text;mso-width-relative:page;mso-height-relative:page" wrapcoords="-38 0 -38 21575 21600 21575 21600 0 -38 0">
            <v:imagedata r:id="rId8" o:title="H 19994"/>
          </v:shape>
        </w:pict>
      </w:r>
      <w:r w:rsidR="00600FE6" w:rsidRPr="009D077D">
        <w:rPr>
          <w:rFonts w:ascii="Franklin Gothic Book" w:hAnsi="Franklin Gothic Book"/>
          <w:sz w:val="40"/>
          <w:szCs w:val="40"/>
        </w:rPr>
        <w:t>Události v ČR – reakce na stres</w:t>
      </w:r>
    </w:p>
    <w:p w14:paraId="152FB5E4" w14:textId="582516E2" w:rsidR="00E57C4D" w:rsidRPr="009D077D" w:rsidRDefault="00E57C4D" w:rsidP="00260CB1">
      <w:pPr>
        <w:pStyle w:val="Bezmezer"/>
        <w:rPr>
          <w:rFonts w:ascii="Franklin Gothic Book" w:hAnsi="Franklin Gothic Book"/>
          <w:b/>
          <w:sz w:val="28"/>
          <w:szCs w:val="28"/>
        </w:rPr>
      </w:pPr>
      <w:r w:rsidRPr="009D077D">
        <w:rPr>
          <w:rFonts w:ascii="Franklin Gothic Book" w:hAnsi="Franklin Gothic Book"/>
          <w:b/>
          <w:sz w:val="28"/>
          <w:szCs w:val="28"/>
        </w:rPr>
        <w:t>Povodně v Říčanech v roce 1927</w:t>
      </w:r>
    </w:p>
    <w:p w14:paraId="6261ADB0" w14:textId="77777777" w:rsidR="00E57C4D" w:rsidRPr="009D077D" w:rsidRDefault="00E57C4D" w:rsidP="00E57C4D">
      <w:pPr>
        <w:spacing w:line="480" w:lineRule="auto"/>
        <w:rPr>
          <w:rFonts w:ascii="Franklin Gothic Book" w:hAnsi="Franklin Gothic Book"/>
        </w:rPr>
      </w:pPr>
    </w:p>
    <w:p w14:paraId="58512C2D" w14:textId="77777777" w:rsidR="00E57C4D" w:rsidRPr="009D077D" w:rsidRDefault="00E57C4D" w:rsidP="00600FE6">
      <w:pPr>
        <w:spacing w:line="240" w:lineRule="auto"/>
        <w:rPr>
          <w:rFonts w:ascii="Franklin Gothic Book" w:hAnsi="Franklin Gothic Book"/>
          <w:sz w:val="40"/>
          <w:szCs w:val="40"/>
        </w:rPr>
      </w:pPr>
    </w:p>
    <w:p w14:paraId="3D18A220" w14:textId="77777777" w:rsidR="00E57C4D" w:rsidRPr="009D077D" w:rsidRDefault="00E57C4D" w:rsidP="00600FE6">
      <w:pPr>
        <w:spacing w:line="240" w:lineRule="auto"/>
        <w:rPr>
          <w:rFonts w:ascii="Franklin Gothic Book" w:hAnsi="Franklin Gothic Book"/>
          <w:sz w:val="40"/>
          <w:szCs w:val="40"/>
        </w:rPr>
      </w:pPr>
    </w:p>
    <w:p w14:paraId="75106F0D" w14:textId="77777777" w:rsidR="00E57C4D" w:rsidRPr="009D077D" w:rsidRDefault="00E57C4D" w:rsidP="00600FE6">
      <w:pPr>
        <w:spacing w:line="240" w:lineRule="auto"/>
        <w:rPr>
          <w:rFonts w:ascii="Franklin Gothic Book" w:hAnsi="Franklin Gothic Book"/>
          <w:sz w:val="40"/>
          <w:szCs w:val="40"/>
        </w:rPr>
      </w:pPr>
    </w:p>
    <w:p w14:paraId="1281463A" w14:textId="77777777" w:rsidR="00E57C4D" w:rsidRPr="009D077D" w:rsidRDefault="00E57C4D" w:rsidP="00600FE6">
      <w:pPr>
        <w:spacing w:line="240" w:lineRule="auto"/>
        <w:rPr>
          <w:rFonts w:ascii="Franklin Gothic Book" w:hAnsi="Franklin Gothic Book"/>
          <w:sz w:val="40"/>
          <w:szCs w:val="40"/>
        </w:rPr>
      </w:pPr>
    </w:p>
    <w:p w14:paraId="046FE655" w14:textId="41D1E84F" w:rsidR="00E57C4D" w:rsidRPr="009D077D" w:rsidRDefault="00E57C4D" w:rsidP="00600FE6">
      <w:pPr>
        <w:spacing w:line="240" w:lineRule="auto"/>
        <w:rPr>
          <w:rFonts w:ascii="Franklin Gothic Book" w:hAnsi="Franklin Gothic Book"/>
          <w:sz w:val="40"/>
          <w:szCs w:val="40"/>
        </w:rPr>
      </w:pPr>
    </w:p>
    <w:p w14:paraId="53E3F463" w14:textId="77777777" w:rsidR="00E57C4D" w:rsidRPr="009D077D" w:rsidRDefault="00E57C4D" w:rsidP="00600FE6">
      <w:pPr>
        <w:spacing w:line="240" w:lineRule="auto"/>
        <w:rPr>
          <w:rFonts w:ascii="Franklin Gothic Book" w:hAnsi="Franklin Gothic Book"/>
          <w:sz w:val="40"/>
          <w:szCs w:val="40"/>
        </w:rPr>
      </w:pPr>
    </w:p>
    <w:p w14:paraId="6B236BEE" w14:textId="77777777" w:rsidR="00E57C4D" w:rsidRPr="009D077D" w:rsidRDefault="00E57C4D" w:rsidP="00600FE6">
      <w:pPr>
        <w:spacing w:line="240" w:lineRule="auto"/>
        <w:rPr>
          <w:rFonts w:ascii="Franklin Gothic Book" w:hAnsi="Franklin Gothic Book"/>
          <w:sz w:val="40"/>
          <w:szCs w:val="40"/>
        </w:rPr>
      </w:pPr>
    </w:p>
    <w:p w14:paraId="48F06DDD" w14:textId="77777777" w:rsidR="00E57C4D" w:rsidRPr="009D077D" w:rsidRDefault="00E57C4D" w:rsidP="00295110">
      <w:pPr>
        <w:spacing w:line="480" w:lineRule="auto"/>
        <w:rPr>
          <w:rFonts w:ascii="Franklin Gothic Book" w:hAnsi="Franklin Gothic Book"/>
          <w:b/>
          <w:sz w:val="28"/>
          <w:szCs w:val="28"/>
        </w:rPr>
      </w:pPr>
    </w:p>
    <w:p w14:paraId="4AB3A069" w14:textId="77777777" w:rsidR="00E57C4D" w:rsidRPr="009D077D" w:rsidRDefault="00E57C4D" w:rsidP="00295110">
      <w:pPr>
        <w:spacing w:line="480" w:lineRule="auto"/>
        <w:rPr>
          <w:rFonts w:ascii="Franklin Gothic Book" w:hAnsi="Franklin Gothic Book"/>
          <w:b/>
          <w:sz w:val="28"/>
          <w:szCs w:val="28"/>
        </w:rPr>
      </w:pPr>
    </w:p>
    <w:p w14:paraId="5143D2E6" w14:textId="77777777" w:rsidR="009D077D" w:rsidRDefault="009D077D" w:rsidP="00E57C4D">
      <w:pPr>
        <w:spacing w:line="240" w:lineRule="auto"/>
        <w:rPr>
          <w:rFonts w:ascii="Franklin Gothic Book" w:hAnsi="Franklin Gothic Book"/>
          <w:sz w:val="40"/>
          <w:szCs w:val="40"/>
        </w:rPr>
      </w:pPr>
    </w:p>
    <w:p w14:paraId="0FECBFBF" w14:textId="13D8F386" w:rsidR="009D077D" w:rsidRDefault="009D077D" w:rsidP="00E57C4D">
      <w:pPr>
        <w:spacing w:line="240" w:lineRule="auto"/>
        <w:rPr>
          <w:rFonts w:ascii="Franklin Gothic Book" w:hAnsi="Franklin Gothic Book"/>
          <w:sz w:val="40"/>
          <w:szCs w:val="40"/>
        </w:rPr>
      </w:pPr>
      <w:r w:rsidRPr="009D077D">
        <w:rPr>
          <w:rFonts w:ascii="Franklin Gothic Book" w:hAnsi="Franklin Gothic Book"/>
          <w:noProof/>
        </w:rPr>
        <w:pict w14:anchorId="771C994D">
          <v:shape id="_x0000_s1034" type="#_x0000_t75" style="position:absolute;margin-left:-6.6pt;margin-top:44.1pt;width:232.1pt;height:145.5pt;z-index:-251640832;mso-position-horizontal-relative:text;mso-position-vertical-relative:text;mso-width-relative:page;mso-height-relative:page" wrapcoords="-42 0 -42 21534 21600 21534 21600 0 -42 0">
            <v:imagedata r:id="rId9" o:title="H 2858"/>
            <w10:wrap type="tight"/>
          </v:shape>
        </w:pict>
      </w:r>
    </w:p>
    <w:p w14:paraId="08D333D9" w14:textId="05032470" w:rsidR="009D077D" w:rsidRDefault="009D077D" w:rsidP="009D077D">
      <w:pPr>
        <w:rPr>
          <w:rFonts w:ascii="Franklin Gothic Book" w:hAnsi="Franklin Gothic Book"/>
          <w:i/>
          <w:sz w:val="18"/>
          <w:szCs w:val="18"/>
        </w:rPr>
      </w:pPr>
      <w:r w:rsidRPr="009D077D">
        <w:rPr>
          <w:rFonts w:ascii="Franklin Gothic Book" w:hAnsi="Franklin Gothic Book"/>
          <w:noProof/>
        </w:rPr>
        <w:pict w14:anchorId="7263BB7D">
          <v:shape id="_x0000_s1035" type="#_x0000_t75" style="position:absolute;margin-left:225.5pt;margin-top:13.55pt;width:233.75pt;height:145.4pt;z-index:-251638784;mso-position-horizontal-relative:text;mso-position-vertical-relative:text;mso-width-relative:page;mso-height-relative:page" wrapcoords="-41 0 -41 21533 21600 21533 21600 0 -41 0">
            <v:imagedata r:id="rId10" o:title="H 2857"/>
            <w10:wrap type="tight"/>
          </v:shape>
        </w:pict>
      </w:r>
    </w:p>
    <w:p w14:paraId="46070F24" w14:textId="17DCB332" w:rsidR="009D077D" w:rsidRPr="009D077D" w:rsidRDefault="009D077D" w:rsidP="009D077D">
      <w:pPr>
        <w:rPr>
          <w:rFonts w:ascii="Franklin Gothic Book" w:hAnsi="Franklin Gothic Book"/>
          <w:b/>
        </w:rPr>
      </w:pPr>
      <w:r w:rsidRPr="009D077D">
        <w:rPr>
          <w:rFonts w:ascii="Franklin Gothic Book" w:hAnsi="Franklin Gothic Book"/>
          <w:i/>
          <w:sz w:val="18"/>
          <w:szCs w:val="18"/>
        </w:rPr>
        <w:t>Foto:</w:t>
      </w:r>
      <w:r>
        <w:rPr>
          <w:rFonts w:ascii="Franklin Gothic Book" w:hAnsi="Franklin Gothic Book"/>
          <w:i/>
          <w:sz w:val="18"/>
          <w:szCs w:val="18"/>
        </w:rPr>
        <w:t xml:space="preserve"> Archiv Muzea Říčany</w:t>
      </w:r>
    </w:p>
    <w:p w14:paraId="681DAFEA" w14:textId="41E92F6B" w:rsidR="00E57C4D" w:rsidRPr="009D077D" w:rsidRDefault="00E57C4D" w:rsidP="00E57C4D">
      <w:pPr>
        <w:spacing w:line="240" w:lineRule="auto"/>
        <w:rPr>
          <w:rFonts w:ascii="Franklin Gothic Book" w:hAnsi="Franklin Gothic Book"/>
          <w:sz w:val="40"/>
          <w:szCs w:val="40"/>
        </w:rPr>
      </w:pPr>
      <w:r w:rsidRPr="009D077D">
        <w:rPr>
          <w:rFonts w:ascii="Franklin Gothic Book" w:hAnsi="Franklin Gothic Book"/>
          <w:sz w:val="40"/>
          <w:szCs w:val="40"/>
        </w:rPr>
        <w:lastRenderedPageBreak/>
        <w:t>Události v ČR – reakce na stres</w:t>
      </w:r>
    </w:p>
    <w:p w14:paraId="55F280B1" w14:textId="757E51E7" w:rsidR="00600FE6" w:rsidRPr="009D077D" w:rsidRDefault="006A39FB" w:rsidP="00295110">
      <w:pPr>
        <w:spacing w:line="480" w:lineRule="auto"/>
        <w:rPr>
          <w:rFonts w:ascii="Franklin Gothic Book" w:hAnsi="Franklin Gothic Book"/>
          <w:b/>
          <w:sz w:val="28"/>
          <w:szCs w:val="28"/>
        </w:rPr>
      </w:pPr>
      <w:r w:rsidRPr="009D077D">
        <w:rPr>
          <w:rFonts w:ascii="Franklin Gothic Book" w:hAnsi="Franklin Gothic Book"/>
          <w:noProof/>
        </w:rPr>
        <w:pict w14:anchorId="1F321895">
          <v:shape id="_x0000_s1033" type="#_x0000_t75" style="position:absolute;margin-left:-3.2pt;margin-top:20.6pt;width:407.65pt;height:272.25pt;z-index:-251642880;mso-position-horizontal-relative:text;mso-position-vertical-relative:text;mso-width-relative:page;mso-height-relative:page" wrapcoords="-38 0 -38 21543 21600 21543 21600 0 -38 0">
            <v:imagedata r:id="rId11" o:title="scree-2100451_1920"/>
            <w10:wrap type="tight"/>
          </v:shape>
        </w:pict>
      </w:r>
      <w:r w:rsidR="00600FE6" w:rsidRPr="009D077D">
        <w:rPr>
          <w:rFonts w:ascii="Franklin Gothic Book" w:hAnsi="Franklin Gothic Book"/>
          <w:b/>
          <w:sz w:val="28"/>
          <w:szCs w:val="28"/>
        </w:rPr>
        <w:t>Sesuv půdy na dálnici D8</w:t>
      </w:r>
      <w:r w:rsidR="00CC50CC" w:rsidRPr="009D077D">
        <w:rPr>
          <w:rFonts w:ascii="Franklin Gothic Book" w:hAnsi="Franklin Gothic Book"/>
          <w:b/>
          <w:sz w:val="28"/>
          <w:szCs w:val="28"/>
        </w:rPr>
        <w:t xml:space="preserve"> v roce 2013</w:t>
      </w:r>
    </w:p>
    <w:p w14:paraId="39797402" w14:textId="77777777" w:rsidR="009D077D" w:rsidRDefault="009D077D" w:rsidP="009D077D">
      <w:pPr>
        <w:pStyle w:val="Bezmezer"/>
        <w:rPr>
          <w:rFonts w:ascii="Franklin Gothic Book" w:hAnsi="Franklin Gothic Book"/>
          <w:i/>
          <w:sz w:val="18"/>
          <w:szCs w:val="18"/>
        </w:rPr>
      </w:pPr>
    </w:p>
    <w:p w14:paraId="16F8E259" w14:textId="0C7A1053" w:rsidR="009D077D" w:rsidRDefault="009D077D" w:rsidP="009D077D">
      <w:pPr>
        <w:pStyle w:val="Bezmezer"/>
        <w:rPr>
          <w:rFonts w:ascii="Franklin Gothic Book" w:hAnsi="Franklin Gothic Book"/>
          <w:i/>
          <w:sz w:val="18"/>
          <w:szCs w:val="18"/>
        </w:rPr>
      </w:pPr>
      <w:r w:rsidRPr="009D077D">
        <w:rPr>
          <w:rFonts w:ascii="Franklin Gothic Book" w:hAnsi="Franklin Gothic Book"/>
          <w:i/>
          <w:sz w:val="18"/>
          <w:szCs w:val="18"/>
        </w:rPr>
        <w:t xml:space="preserve">Foto: </w:t>
      </w:r>
      <w:hyperlink r:id="rId12" w:history="1">
        <w:r w:rsidRPr="00046622">
          <w:rPr>
            <w:rStyle w:val="Hypertextovodkaz"/>
            <w:rFonts w:ascii="Franklin Gothic Book" w:hAnsi="Franklin Gothic Book"/>
            <w:i/>
            <w:sz w:val="18"/>
            <w:szCs w:val="18"/>
          </w:rPr>
          <w:t>https://pixabay.com/cs/photos/su%C5%A5-kameny-p%C3%A1du-sk%C3%A1ly-sesuv-p%C5%AFdy-2100451/</w:t>
        </w:r>
      </w:hyperlink>
    </w:p>
    <w:p w14:paraId="4E41F6A0" w14:textId="77777777" w:rsidR="009D077D" w:rsidRPr="009D077D" w:rsidRDefault="009D077D" w:rsidP="009D077D">
      <w:pPr>
        <w:pStyle w:val="Bezmezer"/>
        <w:rPr>
          <w:rFonts w:ascii="Franklin Gothic Book" w:hAnsi="Franklin Gothic Book"/>
          <w:i/>
          <w:sz w:val="18"/>
          <w:szCs w:val="18"/>
        </w:rPr>
      </w:pPr>
    </w:p>
    <w:p w14:paraId="587D4919" w14:textId="77125FFA" w:rsidR="002D3C22" w:rsidRPr="009D077D" w:rsidRDefault="00600FE6" w:rsidP="009D077D">
      <w:pPr>
        <w:spacing w:line="240" w:lineRule="auto"/>
        <w:jc w:val="both"/>
        <w:rPr>
          <w:rFonts w:ascii="Franklin Gothic Book" w:hAnsi="Franklin Gothic Book"/>
        </w:rPr>
      </w:pPr>
      <w:r w:rsidRPr="009D077D">
        <w:rPr>
          <w:rFonts w:ascii="Franklin Gothic Book" w:hAnsi="Franklin Gothic Book"/>
        </w:rPr>
        <w:t>Na riziko sesuvu v blízkosti lomu při stavbě dálnice D8 upozorňovali geologové a ekologové už</w:t>
      </w:r>
      <w:r w:rsidR="00463E00" w:rsidRPr="009D077D">
        <w:rPr>
          <w:rFonts w:ascii="Franklin Gothic Book" w:hAnsi="Franklin Gothic Book"/>
        </w:rPr>
        <w:t> </w:t>
      </w:r>
      <w:r w:rsidRPr="009D077D">
        <w:rPr>
          <w:rFonts w:ascii="Franklin Gothic Book" w:hAnsi="Franklin Gothic Book"/>
        </w:rPr>
        <w:t>před víc</w:t>
      </w:r>
      <w:r w:rsidR="00D40F71" w:rsidRPr="009D077D">
        <w:rPr>
          <w:rFonts w:ascii="Franklin Gothic Book" w:hAnsi="Franklin Gothic Book"/>
        </w:rPr>
        <w:t>e</w:t>
      </w:r>
      <w:r w:rsidRPr="009D077D">
        <w:rPr>
          <w:rFonts w:ascii="Franklin Gothic Book" w:hAnsi="Franklin Gothic Book"/>
        </w:rPr>
        <w:t xml:space="preserve"> než deseti lety. Půda se nakonec v roce 2013 opravdu sesula, ministerstvo dopravy viní majitele lomu. Při plánování projektu se v místě zvažovala stavba čtyřkilometrového tunelu, ale tuto variantu v roce 2005 odmítli radní Ústeckého kraje.</w:t>
      </w:r>
    </w:p>
    <w:p w14:paraId="596A208B" w14:textId="247604AC" w:rsidR="002D3C22" w:rsidRPr="009D077D" w:rsidRDefault="002D3C22" w:rsidP="009D077D">
      <w:pPr>
        <w:spacing w:line="240" w:lineRule="auto"/>
        <w:jc w:val="both"/>
        <w:rPr>
          <w:rFonts w:ascii="Franklin Gothic Book" w:hAnsi="Franklin Gothic Book" w:cstheme="minorHAnsi"/>
        </w:rPr>
      </w:pPr>
      <w:r w:rsidRPr="009D077D">
        <w:rPr>
          <w:rFonts w:ascii="Franklin Gothic Book" w:hAnsi="Franklin Gothic Book"/>
        </w:rPr>
        <w:t xml:space="preserve">Od pátku, kdy se na stavbě dálnice D8 sesunula </w:t>
      </w:r>
      <w:r w:rsidR="009D077D">
        <w:rPr>
          <w:rFonts w:ascii="Franklin Gothic Book" w:hAnsi="Franklin Gothic Book"/>
        </w:rPr>
        <w:t xml:space="preserve">zemina </w:t>
      </w:r>
      <w:r w:rsidRPr="009D077D">
        <w:rPr>
          <w:rFonts w:ascii="Franklin Gothic Book" w:hAnsi="Franklin Gothic Book"/>
        </w:rPr>
        <w:t>nad Litochovicemi, geologové řeší, jak</w:t>
      </w:r>
      <w:r w:rsidR="00D40F71" w:rsidRPr="009D077D">
        <w:rPr>
          <w:rFonts w:ascii="Franklin Gothic Book" w:hAnsi="Franklin Gothic Book"/>
        </w:rPr>
        <w:t> </w:t>
      </w:r>
      <w:r w:rsidRPr="009D077D">
        <w:rPr>
          <w:rFonts w:ascii="Franklin Gothic Book" w:hAnsi="Franklin Gothic Book"/>
        </w:rPr>
        <w:t>dál postupovat. Ze svahu se utrhlo podle prvotních odhadů až 500 tisíc kubíků zeminy. Zatím nikdo neví, kdy začnou sanační práce. První odhady ale hovoří o tom, že to může stát až</w:t>
      </w:r>
      <w:r w:rsidR="00D40F71" w:rsidRPr="009D077D">
        <w:rPr>
          <w:rFonts w:ascii="Franklin Gothic Book" w:hAnsi="Franklin Gothic Book"/>
        </w:rPr>
        <w:t> </w:t>
      </w:r>
      <w:r w:rsidRPr="009D077D">
        <w:rPr>
          <w:rFonts w:ascii="Franklin Gothic Book" w:hAnsi="Franklin Gothic Book"/>
        </w:rPr>
        <w:t>miliardu korun. Geologové navíc čekají, zda se i nadále bude masa zeminy posunovat, tak</w:t>
      </w:r>
      <w:r w:rsidR="00D40F71" w:rsidRPr="009D077D">
        <w:rPr>
          <w:rFonts w:ascii="Franklin Gothic Book" w:hAnsi="Franklin Gothic Book"/>
        </w:rPr>
        <w:t> </w:t>
      </w:r>
      <w:r w:rsidRPr="009D077D">
        <w:rPr>
          <w:rFonts w:ascii="Franklin Gothic Book" w:hAnsi="Franklin Gothic Book"/>
        </w:rPr>
        <w:t>jak to bylo v uplynulých dnech</w:t>
      </w:r>
      <w:r w:rsidRPr="009D077D">
        <w:rPr>
          <w:rFonts w:ascii="Franklin Gothic Book" w:hAnsi="Franklin Gothic Book" w:cstheme="minorHAnsi"/>
        </w:rPr>
        <w:t>. Zpočátku šlo o metry, později o desítky centimetrů za den, nyní jen o centimetry.</w:t>
      </w:r>
    </w:p>
    <w:p w14:paraId="576F53E1" w14:textId="77777777" w:rsidR="002D3C22" w:rsidRPr="009D077D" w:rsidRDefault="002D3C22" w:rsidP="009D077D">
      <w:pPr>
        <w:spacing w:before="100" w:beforeAutospacing="1" w:after="100" w:afterAutospacing="1" w:line="240" w:lineRule="auto"/>
        <w:jc w:val="both"/>
        <w:rPr>
          <w:rFonts w:ascii="Franklin Gothic Book" w:eastAsia="Times New Roman" w:hAnsi="Franklin Gothic Book" w:cstheme="minorHAnsi"/>
          <w:lang w:eastAsia="cs-CZ"/>
        </w:rPr>
      </w:pPr>
      <w:r w:rsidRPr="009D077D">
        <w:rPr>
          <w:rFonts w:ascii="Franklin Gothic Book" w:eastAsia="Times New Roman" w:hAnsi="Franklin Gothic Book" w:cstheme="minorHAnsi"/>
          <w:lang w:eastAsia="cs-CZ"/>
        </w:rPr>
        <w:t>„Právě jsme doměřili a vše nasvědčuje tomu, že se sesuv uklidnil. Ve střední části už se</w:t>
      </w:r>
      <w:r w:rsidR="00D40F71" w:rsidRPr="009D077D">
        <w:rPr>
          <w:rFonts w:ascii="Franklin Gothic Book" w:eastAsia="Times New Roman" w:hAnsi="Franklin Gothic Book" w:cstheme="minorHAnsi"/>
          <w:lang w:eastAsia="cs-CZ"/>
        </w:rPr>
        <w:t> </w:t>
      </w:r>
      <w:r w:rsidRPr="009D077D">
        <w:rPr>
          <w:rFonts w:ascii="Franklin Gothic Book" w:eastAsia="Times New Roman" w:hAnsi="Franklin Gothic Book" w:cstheme="minorHAnsi"/>
          <w:lang w:eastAsia="cs-CZ"/>
        </w:rPr>
        <w:t>nepohybuje vůbec, na okraji jen o centimetry. Nyní zkoumáme, zda hrozí sesunutí svahu pod samotným sesuvem," informoval přímo z místa Petr Kyncl z České geologické služby (ČGS).</w:t>
      </w:r>
      <w:r w:rsidRPr="009D077D">
        <w:rPr>
          <w:rFonts w:ascii="Franklin Gothic Book" w:hAnsi="Franklin Gothic Book" w:cstheme="minorHAnsi"/>
        </w:rPr>
        <w:t xml:space="preserve"> </w:t>
      </w:r>
    </w:p>
    <w:p w14:paraId="64F1C158" w14:textId="64999E79" w:rsidR="00E57C4D" w:rsidRPr="009D077D" w:rsidRDefault="002D3C22" w:rsidP="009D077D">
      <w:pPr>
        <w:pStyle w:val="Bezmezer"/>
        <w:jc w:val="both"/>
        <w:rPr>
          <w:rFonts w:ascii="Franklin Gothic Book" w:hAnsi="Franklin Gothic Book"/>
          <w:lang w:eastAsia="cs-CZ"/>
        </w:rPr>
      </w:pPr>
      <w:r w:rsidRPr="009D077D">
        <w:rPr>
          <w:rFonts w:ascii="Franklin Gothic Book" w:hAnsi="Franklin Gothic Book"/>
          <w:lang w:eastAsia="cs-CZ"/>
        </w:rPr>
        <w:t>Na hrozící sesuvy půdy v oblasti vznikající dálnice už několik let upozorňuje ekologické sdružení Děti Země.</w:t>
      </w:r>
    </w:p>
    <w:p w14:paraId="2993284F" w14:textId="77777777" w:rsidR="00E57C4D" w:rsidRPr="009D077D" w:rsidRDefault="00E57C4D" w:rsidP="00E57C4D">
      <w:pPr>
        <w:pStyle w:val="Bezmezer"/>
        <w:rPr>
          <w:rFonts w:ascii="Franklin Gothic Book" w:hAnsi="Franklin Gothic Book"/>
          <w:i/>
          <w:sz w:val="18"/>
          <w:szCs w:val="18"/>
        </w:rPr>
      </w:pPr>
      <w:r w:rsidRPr="009D077D">
        <w:rPr>
          <w:rFonts w:ascii="Franklin Gothic Book" w:hAnsi="Franklin Gothic Book"/>
          <w:i/>
          <w:sz w:val="18"/>
          <w:szCs w:val="18"/>
        </w:rPr>
        <w:t xml:space="preserve"> </w:t>
      </w:r>
    </w:p>
    <w:p w14:paraId="3AF61E37" w14:textId="77777777" w:rsidR="002D3C22" w:rsidRPr="009D077D" w:rsidRDefault="006A39FB" w:rsidP="009D077D">
      <w:pPr>
        <w:pStyle w:val="Bezmezer"/>
        <w:rPr>
          <w:rFonts w:ascii="Franklin Gothic Book" w:hAnsi="Franklin Gothic Book"/>
          <w:i/>
          <w:sz w:val="18"/>
          <w:szCs w:val="18"/>
        </w:rPr>
      </w:pPr>
      <w:hyperlink r:id="rId13" w:history="1">
        <w:r w:rsidR="002D3C22" w:rsidRPr="009D077D">
          <w:rPr>
            <w:rStyle w:val="Hypertextovodkaz"/>
            <w:rFonts w:ascii="Franklin Gothic Book" w:hAnsi="Franklin Gothic Book"/>
            <w:i/>
            <w:sz w:val="18"/>
            <w:szCs w:val="18"/>
          </w:rPr>
          <w:t>https://ustecky.denik.cz/zpravy_region/foto-sesuv-udelal-z-dalnice-d8-zahradku-za-miliardu-20130613.html</w:t>
        </w:r>
      </w:hyperlink>
    </w:p>
    <w:p w14:paraId="0EF1F9B4" w14:textId="77777777" w:rsidR="002D3C22" w:rsidRPr="009D077D" w:rsidRDefault="006A39FB" w:rsidP="009D077D">
      <w:pPr>
        <w:pStyle w:val="Bezmezer"/>
        <w:rPr>
          <w:rFonts w:ascii="Franklin Gothic Book" w:hAnsi="Franklin Gothic Book"/>
          <w:i/>
          <w:sz w:val="18"/>
          <w:szCs w:val="18"/>
        </w:rPr>
      </w:pPr>
      <w:hyperlink r:id="rId14" w:history="1">
        <w:r w:rsidR="002D3C22" w:rsidRPr="009D077D">
          <w:rPr>
            <w:rStyle w:val="Hypertextovodkaz"/>
            <w:rFonts w:ascii="Franklin Gothic Book" w:hAnsi="Franklin Gothic Book"/>
            <w:i/>
            <w:sz w:val="18"/>
            <w:szCs w:val="18"/>
          </w:rPr>
          <w:t>https://www.idnes.cz/ekonomika/doprava/sesuv-na-d8.A130610_123648_eko-doprava_neh</w:t>
        </w:r>
      </w:hyperlink>
    </w:p>
    <w:p w14:paraId="74051A12" w14:textId="77777777" w:rsidR="009F281B" w:rsidRPr="009D077D" w:rsidRDefault="006A39FB" w:rsidP="009F281B">
      <w:pPr>
        <w:spacing w:line="276" w:lineRule="auto"/>
        <w:rPr>
          <w:rStyle w:val="Hypertextovodkaz"/>
          <w:rFonts w:ascii="Franklin Gothic Book" w:hAnsi="Franklin Gothic Book"/>
          <w:i/>
          <w:sz w:val="18"/>
          <w:szCs w:val="18"/>
        </w:rPr>
      </w:pPr>
      <w:hyperlink r:id="rId15" w:history="1">
        <w:r w:rsidR="002D3C22" w:rsidRPr="009D077D">
          <w:rPr>
            <w:rStyle w:val="Hypertextovodkaz"/>
            <w:rFonts w:ascii="Franklin Gothic Book" w:hAnsi="Franklin Gothic Book"/>
            <w:i/>
            <w:sz w:val="18"/>
            <w:szCs w:val="18"/>
          </w:rPr>
          <w:t>https://www.novinky.cz/ekonomika/clanek/sesuv-na-d8-mistem-mohl-vest-tunel-zdal-se-ale-drahy-354298</w:t>
        </w:r>
      </w:hyperlink>
    </w:p>
    <w:p w14:paraId="02C620C6" w14:textId="77777777" w:rsidR="00BD3FA5" w:rsidRPr="009D077D" w:rsidRDefault="00BD3FA5" w:rsidP="00BD3FA5">
      <w:pPr>
        <w:spacing w:line="240" w:lineRule="auto"/>
        <w:rPr>
          <w:rFonts w:ascii="Franklin Gothic Book" w:hAnsi="Franklin Gothic Book"/>
          <w:sz w:val="40"/>
          <w:szCs w:val="40"/>
        </w:rPr>
      </w:pPr>
      <w:r w:rsidRPr="009D077D">
        <w:rPr>
          <w:rFonts w:ascii="Franklin Gothic Book" w:hAnsi="Franklin Gothic Book"/>
          <w:sz w:val="40"/>
          <w:szCs w:val="40"/>
        </w:rPr>
        <w:lastRenderedPageBreak/>
        <w:t>Události v ČR – reakce na stres</w:t>
      </w:r>
    </w:p>
    <w:p w14:paraId="05E405B4" w14:textId="478E0E9A" w:rsidR="005B2ED3" w:rsidRPr="009D077D" w:rsidRDefault="00BD3FA5" w:rsidP="005B2ED3">
      <w:pPr>
        <w:spacing w:line="480" w:lineRule="auto"/>
        <w:rPr>
          <w:rFonts w:ascii="Franklin Gothic Book" w:hAnsi="Franklin Gothic Book"/>
          <w:b/>
          <w:sz w:val="28"/>
          <w:szCs w:val="28"/>
        </w:rPr>
      </w:pPr>
      <w:r w:rsidRPr="009D077D">
        <w:rPr>
          <w:rFonts w:ascii="Franklin Gothic Book" w:hAnsi="Franklin Gothic Book"/>
          <w:b/>
          <w:sz w:val="28"/>
          <w:szCs w:val="28"/>
        </w:rPr>
        <w:t>Lavinové neštěstí v</w:t>
      </w:r>
      <w:r w:rsidR="005B2ED3" w:rsidRPr="009D077D">
        <w:rPr>
          <w:rFonts w:ascii="Franklin Gothic Book" w:hAnsi="Franklin Gothic Book"/>
          <w:b/>
          <w:sz w:val="28"/>
          <w:szCs w:val="28"/>
        </w:rPr>
        <w:t> Krkonoších</w:t>
      </w:r>
      <w:r w:rsidR="00CC50CC" w:rsidRPr="009D077D">
        <w:rPr>
          <w:rFonts w:ascii="Franklin Gothic Book" w:hAnsi="Franklin Gothic Book"/>
          <w:b/>
          <w:sz w:val="28"/>
          <w:szCs w:val="28"/>
        </w:rPr>
        <w:t xml:space="preserve"> v roce 1968</w:t>
      </w:r>
    </w:p>
    <w:p w14:paraId="17BB7F98" w14:textId="77777777" w:rsidR="005B2ED3" w:rsidRPr="009D077D" w:rsidRDefault="005B2ED3" w:rsidP="005B2ED3">
      <w:pPr>
        <w:shd w:val="clear" w:color="auto" w:fill="FFFFFF"/>
        <w:spacing w:after="72" w:line="240" w:lineRule="auto"/>
        <w:outlineLvl w:val="0"/>
        <w:rPr>
          <w:rFonts w:ascii="Franklin Gothic Book" w:eastAsia="Times New Roman" w:hAnsi="Franklin Gothic Book" w:cstheme="minorHAnsi"/>
          <w:b/>
          <w:bCs/>
          <w:color w:val="263238"/>
          <w:kern w:val="36"/>
          <w:sz w:val="24"/>
          <w:szCs w:val="24"/>
          <w:lang w:eastAsia="cs-CZ"/>
        </w:rPr>
      </w:pPr>
      <w:r w:rsidRPr="009D077D">
        <w:rPr>
          <w:rFonts w:ascii="Franklin Gothic Book" w:eastAsia="Times New Roman" w:hAnsi="Franklin Gothic Book" w:cstheme="minorHAnsi"/>
          <w:b/>
          <w:bCs/>
          <w:color w:val="263238"/>
          <w:kern w:val="36"/>
          <w:sz w:val="24"/>
          <w:szCs w:val="24"/>
          <w:lang w:eastAsia="cs-CZ"/>
        </w:rPr>
        <w:t>Rekordní lavina v Krkonoších: za 48 vteřin se utrhlo 50 tisíc tun sněhu</w:t>
      </w:r>
    </w:p>
    <w:p w14:paraId="0F1AB358" w14:textId="77777777" w:rsidR="00BD3FA5" w:rsidRPr="009D077D" w:rsidRDefault="00BD3FA5" w:rsidP="005B2ED3">
      <w:pPr>
        <w:spacing w:line="240" w:lineRule="auto"/>
        <w:rPr>
          <w:rFonts w:ascii="Franklin Gothic Book" w:hAnsi="Franklin Gothic Book" w:cstheme="minorHAnsi"/>
          <w:b/>
          <w:sz w:val="28"/>
          <w:szCs w:val="28"/>
        </w:rPr>
      </w:pPr>
      <w:r w:rsidRPr="009D077D">
        <w:rPr>
          <w:rFonts w:ascii="Franklin Gothic Book" w:hAnsi="Franklin Gothic Book" w:cstheme="minorHAnsi"/>
          <w:color w:val="37474F"/>
          <w:shd w:val="clear" w:color="auto" w:fill="FFFFFF"/>
        </w:rPr>
        <w:t xml:space="preserve">Kolem poledne 20. března 1968 se z prudkého svahu </w:t>
      </w:r>
      <w:proofErr w:type="spellStart"/>
      <w:r w:rsidRPr="009D077D">
        <w:rPr>
          <w:rFonts w:ascii="Franklin Gothic Book" w:hAnsi="Franklin Gothic Book" w:cstheme="minorHAnsi"/>
          <w:color w:val="37474F"/>
          <w:shd w:val="clear" w:color="auto" w:fill="FFFFFF"/>
        </w:rPr>
        <w:t>Białego</w:t>
      </w:r>
      <w:proofErr w:type="spellEnd"/>
      <w:r w:rsidRPr="009D077D">
        <w:rPr>
          <w:rFonts w:ascii="Franklin Gothic Book" w:hAnsi="Franklin Gothic Book" w:cstheme="minorHAnsi"/>
          <w:color w:val="37474F"/>
          <w:shd w:val="clear" w:color="auto" w:fill="FFFFFF"/>
        </w:rPr>
        <w:t xml:space="preserve"> Jaru na polské straně Krkonoš utrhla lavina, která zabila devatenáct lidí</w:t>
      </w:r>
      <w:r w:rsidR="0030480C" w:rsidRPr="009D077D">
        <w:rPr>
          <w:rFonts w:ascii="Franklin Gothic Book" w:hAnsi="Franklin Gothic Book" w:cstheme="minorHAnsi"/>
          <w:color w:val="37474F"/>
          <w:shd w:val="clear" w:color="auto" w:fill="FFFFFF"/>
        </w:rPr>
        <w:t>.</w:t>
      </w:r>
    </w:p>
    <w:p w14:paraId="0E5EE5FD" w14:textId="77777777" w:rsidR="0030480C" w:rsidRPr="009D077D" w:rsidRDefault="009D077D" w:rsidP="005B2ED3">
      <w:pPr>
        <w:spacing w:line="240" w:lineRule="auto"/>
        <w:rPr>
          <w:rFonts w:ascii="Franklin Gothic Book" w:hAnsi="Franklin Gothic Book" w:cstheme="minorHAnsi"/>
          <w:color w:val="263238"/>
          <w:shd w:val="clear" w:color="auto" w:fill="FFFFFF"/>
        </w:rPr>
      </w:pPr>
      <w:r w:rsidRPr="009D077D">
        <w:rPr>
          <w:rFonts w:ascii="Franklin Gothic Book" w:hAnsi="Franklin Gothic Book"/>
          <w:noProof/>
          <w:lang w:eastAsia="cs-CZ"/>
        </w:rPr>
        <w:pict w14:anchorId="5FE5DE79">
          <v:shape id="_x0000_i1025" type="#_x0000_t75" style="width:424.5pt;height:237.75pt">
            <v:imagedata r:id="rId16" o:title="mountain-4254821_1920"/>
          </v:shape>
        </w:pict>
      </w:r>
    </w:p>
    <w:p w14:paraId="00046D01" w14:textId="6A5832D3" w:rsidR="009D077D" w:rsidRPr="009D077D" w:rsidRDefault="009D077D" w:rsidP="009D077D">
      <w:pPr>
        <w:spacing w:line="240" w:lineRule="auto"/>
        <w:rPr>
          <w:rFonts w:ascii="Franklin Gothic Book" w:hAnsi="Franklin Gothic Book" w:cstheme="minorHAnsi"/>
          <w:color w:val="263238"/>
          <w:sz w:val="18"/>
          <w:szCs w:val="18"/>
          <w:shd w:val="clear" w:color="auto" w:fill="FFFFFF"/>
        </w:rPr>
      </w:pPr>
      <w:r w:rsidRPr="009D077D">
        <w:rPr>
          <w:rFonts w:ascii="Franklin Gothic Book" w:hAnsi="Franklin Gothic Book" w:cstheme="minorHAnsi"/>
          <w:color w:val="263238"/>
          <w:sz w:val="18"/>
          <w:szCs w:val="18"/>
          <w:shd w:val="clear" w:color="auto" w:fill="FFFFFF"/>
        </w:rPr>
        <w:t xml:space="preserve">Foto: </w:t>
      </w:r>
      <w:hyperlink r:id="rId17" w:history="1">
        <w:r w:rsidRPr="009D077D">
          <w:rPr>
            <w:rStyle w:val="Hypertextovodkaz"/>
            <w:rFonts w:ascii="Franklin Gothic Book" w:hAnsi="Franklin Gothic Book" w:cstheme="minorHAnsi"/>
            <w:sz w:val="18"/>
            <w:szCs w:val="18"/>
            <w:shd w:val="clear" w:color="auto" w:fill="FFFFFF"/>
          </w:rPr>
          <w:t>https://pixabay.com/cs/photos/hora-lavina-sn%C3%ADh-mont-blanc-4254821/</w:t>
        </w:r>
      </w:hyperlink>
      <w:r w:rsidRPr="009D077D">
        <w:rPr>
          <w:rFonts w:ascii="Franklin Gothic Book" w:hAnsi="Franklin Gothic Book" w:cstheme="minorHAnsi"/>
          <w:color w:val="263238"/>
          <w:sz w:val="18"/>
          <w:szCs w:val="18"/>
          <w:shd w:val="clear" w:color="auto" w:fill="FFFFFF"/>
        </w:rPr>
        <w:t xml:space="preserve"> </w:t>
      </w:r>
    </w:p>
    <w:p w14:paraId="69A9E0C7" w14:textId="6E28CC3B" w:rsidR="00BD3FA5" w:rsidRPr="009D077D" w:rsidRDefault="005B2ED3" w:rsidP="009D077D">
      <w:pPr>
        <w:spacing w:line="240" w:lineRule="auto"/>
        <w:jc w:val="both"/>
        <w:rPr>
          <w:rFonts w:ascii="Franklin Gothic Book" w:hAnsi="Franklin Gothic Book" w:cstheme="minorHAnsi"/>
          <w:color w:val="263238"/>
          <w:shd w:val="clear" w:color="auto" w:fill="FFFFFF"/>
        </w:rPr>
      </w:pPr>
      <w:r w:rsidRPr="009D077D">
        <w:rPr>
          <w:rFonts w:ascii="Franklin Gothic Book" w:hAnsi="Franklin Gothic Book" w:cstheme="minorHAnsi"/>
          <w:color w:val="263238"/>
          <w:shd w:val="clear" w:color="auto" w:fill="FFFFFF"/>
        </w:rPr>
        <w:t xml:space="preserve">Na místě zasahoval i dnes pětaosmdesátiletý bývalý člen krkonošské horské služby Valerian </w:t>
      </w:r>
      <w:proofErr w:type="spellStart"/>
      <w:r w:rsidRPr="009D077D">
        <w:rPr>
          <w:rFonts w:ascii="Franklin Gothic Book" w:hAnsi="Franklin Gothic Book" w:cstheme="minorHAnsi"/>
          <w:color w:val="263238"/>
          <w:shd w:val="clear" w:color="auto" w:fill="FFFFFF"/>
        </w:rPr>
        <w:t>Spusta</w:t>
      </w:r>
      <w:proofErr w:type="spellEnd"/>
      <w:r w:rsidRPr="009D077D">
        <w:rPr>
          <w:rFonts w:ascii="Franklin Gothic Book" w:hAnsi="Franklin Gothic Book" w:cstheme="minorHAnsi"/>
          <w:color w:val="263238"/>
          <w:shd w:val="clear" w:color="auto" w:fill="FFFFFF"/>
        </w:rPr>
        <w:t>. „Když jsem tam dorazil, zatajil se mi dech. Laviny tehdy padaly poměrně často, ale</w:t>
      </w:r>
      <w:r w:rsidR="00D40F71" w:rsidRPr="009D077D">
        <w:rPr>
          <w:rFonts w:ascii="Franklin Gothic Book" w:hAnsi="Franklin Gothic Book" w:cstheme="minorHAnsi"/>
          <w:color w:val="263238"/>
          <w:shd w:val="clear" w:color="auto" w:fill="FFFFFF"/>
        </w:rPr>
        <w:t> </w:t>
      </w:r>
      <w:r w:rsidRPr="009D077D">
        <w:rPr>
          <w:rFonts w:ascii="Franklin Gothic Book" w:hAnsi="Franklin Gothic Book" w:cstheme="minorHAnsi"/>
          <w:color w:val="263238"/>
          <w:shd w:val="clear" w:color="auto" w:fill="FFFFFF"/>
        </w:rPr>
        <w:t xml:space="preserve">taková se vídala i tehdy velmi zřídka,“ tvrdí </w:t>
      </w:r>
      <w:proofErr w:type="spellStart"/>
      <w:r w:rsidRPr="009D077D">
        <w:rPr>
          <w:rFonts w:ascii="Franklin Gothic Book" w:hAnsi="Franklin Gothic Book" w:cstheme="minorHAnsi"/>
          <w:color w:val="263238"/>
          <w:shd w:val="clear" w:color="auto" w:fill="FFFFFF"/>
        </w:rPr>
        <w:t>Spusta</w:t>
      </w:r>
      <w:proofErr w:type="spellEnd"/>
      <w:r w:rsidRPr="009D077D">
        <w:rPr>
          <w:rFonts w:ascii="Franklin Gothic Book" w:hAnsi="Franklin Gothic Book" w:cstheme="minorHAnsi"/>
          <w:color w:val="263238"/>
          <w:shd w:val="clear" w:color="auto" w:fill="FFFFFF"/>
        </w:rPr>
        <w:t>, který ve službě u horské služby strávil 35 let. Lavina podle něj zcela změnila terén.</w:t>
      </w:r>
    </w:p>
    <w:p w14:paraId="35212DE3" w14:textId="77777777" w:rsidR="005B2ED3" w:rsidRPr="009D077D" w:rsidRDefault="005B2ED3" w:rsidP="009D077D">
      <w:pPr>
        <w:spacing w:line="240" w:lineRule="auto"/>
        <w:jc w:val="both"/>
        <w:rPr>
          <w:rFonts w:ascii="Franklin Gothic Book" w:hAnsi="Franklin Gothic Book" w:cstheme="minorHAnsi"/>
          <w:color w:val="37474F"/>
          <w:shd w:val="clear" w:color="auto" w:fill="FFFFFF"/>
        </w:rPr>
      </w:pPr>
      <w:r w:rsidRPr="009D077D">
        <w:rPr>
          <w:rFonts w:ascii="Franklin Gothic Book" w:hAnsi="Franklin Gothic Book" w:cstheme="minorHAnsi"/>
          <w:color w:val="263238"/>
          <w:shd w:val="clear" w:color="auto" w:fill="FFFFFF"/>
        </w:rPr>
        <w:t>„Ten terén jsem znal. Ale abych řekl pravdu, kdyby mě tam někdo dovedl se zavázanýma očima, nepoznal bych, kde to jsem. Taková změna tam byla. Zděšení se dostavilo, když jsem si</w:t>
      </w:r>
      <w:r w:rsidR="00D40F71" w:rsidRPr="009D077D">
        <w:rPr>
          <w:rFonts w:ascii="Franklin Gothic Book" w:hAnsi="Franklin Gothic Book" w:cstheme="minorHAnsi"/>
          <w:color w:val="263238"/>
          <w:shd w:val="clear" w:color="auto" w:fill="FFFFFF"/>
        </w:rPr>
        <w:t> </w:t>
      </w:r>
      <w:r w:rsidRPr="009D077D">
        <w:rPr>
          <w:rFonts w:ascii="Franklin Gothic Book" w:hAnsi="Franklin Gothic Book" w:cstheme="minorHAnsi"/>
          <w:color w:val="263238"/>
          <w:shd w:val="clear" w:color="auto" w:fill="FFFFFF"/>
        </w:rPr>
        <w:t xml:space="preserve">uvědomil, že tam v tom sněhu je devatenáct lidí,“ popisuje horal. Podle něj se lavina utrhla za slunečného březnového počasí okolo 10:45, a to po celé šířce </w:t>
      </w:r>
      <w:proofErr w:type="spellStart"/>
      <w:r w:rsidRPr="009D077D">
        <w:rPr>
          <w:rFonts w:ascii="Franklin Gothic Book" w:hAnsi="Franklin Gothic Book" w:cstheme="minorHAnsi"/>
          <w:color w:val="263238"/>
          <w:shd w:val="clear" w:color="auto" w:fill="FFFFFF"/>
        </w:rPr>
        <w:t>odtrhové</w:t>
      </w:r>
      <w:proofErr w:type="spellEnd"/>
      <w:r w:rsidRPr="009D077D">
        <w:rPr>
          <w:rFonts w:ascii="Franklin Gothic Book" w:hAnsi="Franklin Gothic Book" w:cstheme="minorHAnsi"/>
          <w:color w:val="263238"/>
          <w:shd w:val="clear" w:color="auto" w:fill="FFFFFF"/>
        </w:rPr>
        <w:t xml:space="preserve"> zóny.</w:t>
      </w:r>
    </w:p>
    <w:p w14:paraId="54EA3BB9" w14:textId="77777777" w:rsidR="00BD3FA5" w:rsidRPr="009D077D" w:rsidRDefault="00BD3FA5" w:rsidP="009D077D">
      <w:pPr>
        <w:spacing w:line="240" w:lineRule="auto"/>
        <w:jc w:val="both"/>
        <w:rPr>
          <w:rFonts w:ascii="Franklin Gothic Book" w:hAnsi="Franklin Gothic Book" w:cstheme="minorHAnsi"/>
          <w:color w:val="263238"/>
          <w:shd w:val="clear" w:color="auto" w:fill="FFFFFF"/>
        </w:rPr>
      </w:pPr>
      <w:r w:rsidRPr="009D077D">
        <w:rPr>
          <w:rFonts w:ascii="Franklin Gothic Book" w:hAnsi="Franklin Gothic Book" w:cstheme="minorHAnsi"/>
          <w:color w:val="263238"/>
          <w:shd w:val="clear" w:color="auto" w:fill="FFFFFF"/>
        </w:rPr>
        <w:t xml:space="preserve">„Když všech čtyřiadvacet lidí vylezlo z lesa na otevřenou plochu, rozhodli se, že si odpočinou. Za tohoto teplého jarního počasí se někteří i svlékli do půli těla a užívali slunečních paprsků. Vůbec si neuvědomili, že jsou na lavinové dráze. Nevěděli, že sluneční svit zahřívá sníh </w:t>
      </w:r>
      <w:r w:rsidR="0030480C" w:rsidRPr="009D077D">
        <w:rPr>
          <w:rFonts w:ascii="Franklin Gothic Book" w:hAnsi="Franklin Gothic Book" w:cstheme="minorHAnsi"/>
          <w:color w:val="263238"/>
          <w:shd w:val="clear" w:color="auto" w:fill="FFFFFF"/>
        </w:rPr>
        <w:t>nad</w:t>
      </w:r>
      <w:r w:rsidR="00D40F71" w:rsidRPr="009D077D">
        <w:rPr>
          <w:rFonts w:ascii="Franklin Gothic Book" w:hAnsi="Franklin Gothic Book" w:cstheme="minorHAnsi"/>
          <w:color w:val="263238"/>
          <w:shd w:val="clear" w:color="auto" w:fill="FFFFFF"/>
        </w:rPr>
        <w:t> </w:t>
      </w:r>
      <w:r w:rsidR="0030480C" w:rsidRPr="009D077D">
        <w:rPr>
          <w:rFonts w:ascii="Franklin Gothic Book" w:hAnsi="Franklin Gothic Book" w:cstheme="minorHAnsi"/>
          <w:color w:val="263238"/>
          <w:shd w:val="clear" w:color="auto" w:fill="FFFFFF"/>
        </w:rPr>
        <w:t xml:space="preserve">nimi, který postupně těžkne, </w:t>
      </w:r>
      <w:r w:rsidRPr="009D077D">
        <w:rPr>
          <w:rFonts w:ascii="Franklin Gothic Book" w:hAnsi="Franklin Gothic Book" w:cstheme="minorHAnsi"/>
          <w:color w:val="263238"/>
          <w:shd w:val="clear" w:color="auto" w:fill="FFFFFF"/>
        </w:rPr>
        <w:t xml:space="preserve">až se celá masa sněhu dá do pohybu. Těch pár, co přežilo, šlo údajně bokem na toaletu, nebo měli jiné důvody,“ říká </w:t>
      </w:r>
      <w:proofErr w:type="spellStart"/>
      <w:r w:rsidRPr="009D077D">
        <w:rPr>
          <w:rFonts w:ascii="Franklin Gothic Book" w:hAnsi="Franklin Gothic Book" w:cstheme="minorHAnsi"/>
          <w:color w:val="263238"/>
          <w:shd w:val="clear" w:color="auto" w:fill="FFFFFF"/>
        </w:rPr>
        <w:t>Spusta</w:t>
      </w:r>
      <w:proofErr w:type="spellEnd"/>
      <w:r w:rsidR="0030480C" w:rsidRPr="009D077D">
        <w:rPr>
          <w:rFonts w:ascii="Franklin Gothic Book" w:hAnsi="Franklin Gothic Book" w:cstheme="minorHAnsi"/>
          <w:color w:val="263238"/>
          <w:shd w:val="clear" w:color="auto" w:fill="FFFFFF"/>
        </w:rPr>
        <w:t>.</w:t>
      </w:r>
    </w:p>
    <w:p w14:paraId="1FFAF6AB" w14:textId="77777777" w:rsidR="009F281B" w:rsidRPr="009D077D" w:rsidRDefault="006A39FB" w:rsidP="009F281B">
      <w:pPr>
        <w:rPr>
          <w:rFonts w:ascii="Franklin Gothic Book" w:hAnsi="Franklin Gothic Book"/>
          <w:i/>
          <w:sz w:val="18"/>
          <w:szCs w:val="18"/>
        </w:rPr>
      </w:pPr>
      <w:hyperlink r:id="rId18" w:history="1">
        <w:r w:rsidR="009F281B" w:rsidRPr="009D077D">
          <w:rPr>
            <w:rStyle w:val="Hypertextovodkaz"/>
            <w:rFonts w:ascii="Franklin Gothic Book" w:hAnsi="Franklin Gothic Book"/>
            <w:i/>
            <w:sz w:val="18"/>
            <w:szCs w:val="18"/>
          </w:rPr>
          <w:t>https://www.reflex.cz/clanek/zpravy/62264/nejiste-vrcholky-ceskych-hor-znate-nejvetsi-lavinova-nestesti-krkonos.html</w:t>
        </w:r>
      </w:hyperlink>
    </w:p>
    <w:p w14:paraId="79D5BC15" w14:textId="77777777" w:rsidR="00C62CC9" w:rsidRPr="009D077D" w:rsidRDefault="00C62CC9" w:rsidP="009F281B">
      <w:pPr>
        <w:rPr>
          <w:rFonts w:ascii="Franklin Gothic Book" w:hAnsi="Franklin Gothic Book"/>
          <w:sz w:val="40"/>
          <w:szCs w:val="40"/>
        </w:rPr>
      </w:pPr>
    </w:p>
    <w:p w14:paraId="57825ABE" w14:textId="77777777" w:rsidR="009D077D" w:rsidRDefault="009D077D" w:rsidP="009F281B">
      <w:pPr>
        <w:rPr>
          <w:rFonts w:ascii="Franklin Gothic Book" w:hAnsi="Franklin Gothic Book"/>
          <w:sz w:val="40"/>
          <w:szCs w:val="40"/>
        </w:rPr>
      </w:pPr>
    </w:p>
    <w:p w14:paraId="179D7A27" w14:textId="7AF30135" w:rsidR="00E75AF5" w:rsidRPr="009D077D" w:rsidRDefault="00D943EB" w:rsidP="009F281B">
      <w:pPr>
        <w:rPr>
          <w:rFonts w:ascii="Franklin Gothic Book" w:hAnsi="Franklin Gothic Book"/>
          <w:i/>
          <w:sz w:val="18"/>
          <w:szCs w:val="18"/>
        </w:rPr>
      </w:pPr>
      <w:r w:rsidRPr="009D077D">
        <w:rPr>
          <w:rFonts w:ascii="Franklin Gothic Book" w:hAnsi="Franklin Gothic Book"/>
          <w:sz w:val="40"/>
          <w:szCs w:val="40"/>
        </w:rPr>
        <w:lastRenderedPageBreak/>
        <w:t>Události v ČR – reakce na stres</w:t>
      </w:r>
    </w:p>
    <w:p w14:paraId="0F63DBD9" w14:textId="4E3458B7" w:rsidR="009F281B" w:rsidRPr="009D077D" w:rsidRDefault="00D943EB" w:rsidP="009F281B">
      <w:pPr>
        <w:rPr>
          <w:rFonts w:ascii="Franklin Gothic Book" w:hAnsi="Franklin Gothic Book"/>
          <w:b/>
          <w:sz w:val="28"/>
          <w:szCs w:val="28"/>
        </w:rPr>
      </w:pPr>
      <w:r w:rsidRPr="009D077D">
        <w:rPr>
          <w:rFonts w:ascii="Franklin Gothic Book" w:hAnsi="Franklin Gothic Book"/>
          <w:b/>
          <w:sz w:val="28"/>
          <w:szCs w:val="28"/>
        </w:rPr>
        <w:t xml:space="preserve">Orkán </w:t>
      </w:r>
      <w:proofErr w:type="spellStart"/>
      <w:r w:rsidRPr="009D077D">
        <w:rPr>
          <w:rFonts w:ascii="Franklin Gothic Book" w:hAnsi="Franklin Gothic Book"/>
          <w:b/>
          <w:sz w:val="28"/>
          <w:szCs w:val="28"/>
        </w:rPr>
        <w:t>Kyrill</w:t>
      </w:r>
      <w:proofErr w:type="spellEnd"/>
      <w:r w:rsidR="00CC50CC" w:rsidRPr="009D077D">
        <w:rPr>
          <w:rFonts w:ascii="Franklin Gothic Book" w:hAnsi="Franklin Gothic Book"/>
          <w:b/>
          <w:sz w:val="28"/>
          <w:szCs w:val="28"/>
        </w:rPr>
        <w:t xml:space="preserve"> v roce 2007</w:t>
      </w:r>
    </w:p>
    <w:p w14:paraId="04F5D7B9" w14:textId="77777777" w:rsidR="0030480C" w:rsidRPr="009D077D" w:rsidRDefault="005B2ED3" w:rsidP="009D077D">
      <w:pPr>
        <w:pStyle w:val="Bezmezer"/>
        <w:jc w:val="both"/>
        <w:rPr>
          <w:rFonts w:ascii="Franklin Gothic Book" w:hAnsi="Franklin Gothic Book"/>
        </w:rPr>
      </w:pPr>
      <w:r w:rsidRPr="009D077D">
        <w:rPr>
          <w:rFonts w:ascii="Franklin Gothic Book" w:hAnsi="Franklin Gothic Book"/>
        </w:rPr>
        <w:t>V</w:t>
      </w:r>
      <w:r w:rsidR="0030480C" w:rsidRPr="009D077D">
        <w:rPr>
          <w:rFonts w:ascii="Franklin Gothic Book" w:hAnsi="Franklin Gothic Book"/>
        </w:rPr>
        <w:t xml:space="preserve"> České republice si </w:t>
      </w:r>
      <w:proofErr w:type="spellStart"/>
      <w:r w:rsidR="0030480C" w:rsidRPr="009D077D">
        <w:rPr>
          <w:rFonts w:ascii="Franklin Gothic Book" w:hAnsi="Franklin Gothic Book"/>
        </w:rPr>
        <w:t>Ky</w:t>
      </w:r>
      <w:r w:rsidRPr="009D077D">
        <w:rPr>
          <w:rFonts w:ascii="Franklin Gothic Book" w:hAnsi="Franklin Gothic Book"/>
        </w:rPr>
        <w:t>rill</w:t>
      </w:r>
      <w:proofErr w:type="spellEnd"/>
      <w:r w:rsidRPr="009D077D">
        <w:rPr>
          <w:rFonts w:ascii="Franklin Gothic Book" w:hAnsi="Franklin Gothic Book"/>
        </w:rPr>
        <w:t xml:space="preserve"> vyžádal čtyři mrtvé (padající stromy usmrtily hasiče na Českolipsku, dva mladíky v autě ve Vestci u Prahy a jednoho muže v Řevnicích nedaleko Prahy).</w:t>
      </w:r>
    </w:p>
    <w:p w14:paraId="6661770C" w14:textId="77777777" w:rsidR="009F281B" w:rsidRPr="009D077D" w:rsidRDefault="006A39FB" w:rsidP="0030480C">
      <w:pPr>
        <w:pStyle w:val="Bezmezer"/>
        <w:rPr>
          <w:rFonts w:ascii="Franklin Gothic Book" w:hAnsi="Franklin Gothic Book"/>
        </w:rPr>
      </w:pPr>
      <w:r w:rsidRPr="009D077D">
        <w:rPr>
          <w:rFonts w:ascii="Franklin Gothic Book" w:hAnsi="Franklin Gothic Book"/>
          <w:noProof/>
        </w:rPr>
        <w:pict w14:anchorId="1094B9B4">
          <v:shape id="_x0000_s1032" type="#_x0000_t75" style="position:absolute;margin-left:.65pt;margin-top:10.8pt;width:303.6pt;height:227.95pt;z-index:-251644928;mso-position-horizontal-relative:text;mso-position-vertical-relative:text;mso-width-relative:page;mso-height-relative:page" wrapcoords="-38 0 -38 21549 21600 21549 21600 0 -38 0">
            <v:imagedata r:id="rId19" o:title="tree-14340_640"/>
            <w10:wrap type="tight"/>
          </v:shape>
        </w:pict>
      </w:r>
    </w:p>
    <w:p w14:paraId="4420F2F5" w14:textId="77777777" w:rsidR="009F281B" w:rsidRPr="009D077D" w:rsidRDefault="009F281B" w:rsidP="0030480C">
      <w:pPr>
        <w:pStyle w:val="Bezmezer"/>
        <w:rPr>
          <w:rFonts w:ascii="Franklin Gothic Book" w:hAnsi="Franklin Gothic Book"/>
        </w:rPr>
      </w:pPr>
    </w:p>
    <w:p w14:paraId="3F15748D" w14:textId="77777777" w:rsidR="009F281B" w:rsidRPr="009D077D" w:rsidRDefault="009F281B" w:rsidP="0030480C">
      <w:pPr>
        <w:pStyle w:val="Bezmezer"/>
        <w:rPr>
          <w:rFonts w:ascii="Franklin Gothic Book" w:hAnsi="Franklin Gothic Book"/>
        </w:rPr>
      </w:pPr>
    </w:p>
    <w:p w14:paraId="35250D01" w14:textId="77777777" w:rsidR="009F281B" w:rsidRPr="009D077D" w:rsidRDefault="009F281B" w:rsidP="0030480C">
      <w:pPr>
        <w:pStyle w:val="Bezmezer"/>
        <w:rPr>
          <w:rFonts w:ascii="Franklin Gothic Book" w:hAnsi="Franklin Gothic Book"/>
        </w:rPr>
      </w:pPr>
    </w:p>
    <w:p w14:paraId="6970B9A6" w14:textId="77777777" w:rsidR="009F281B" w:rsidRPr="009D077D" w:rsidRDefault="009F281B" w:rsidP="0030480C">
      <w:pPr>
        <w:pStyle w:val="Bezmezer"/>
        <w:rPr>
          <w:rFonts w:ascii="Franklin Gothic Book" w:hAnsi="Franklin Gothic Book"/>
        </w:rPr>
      </w:pPr>
    </w:p>
    <w:p w14:paraId="248F10CA" w14:textId="77777777" w:rsidR="009F281B" w:rsidRPr="009D077D" w:rsidRDefault="009F281B" w:rsidP="0030480C">
      <w:pPr>
        <w:pStyle w:val="Bezmezer"/>
        <w:rPr>
          <w:rFonts w:ascii="Franklin Gothic Book" w:hAnsi="Franklin Gothic Book"/>
        </w:rPr>
      </w:pPr>
    </w:p>
    <w:p w14:paraId="1F83D60C" w14:textId="77777777" w:rsidR="009F281B" w:rsidRPr="009D077D" w:rsidRDefault="009F281B" w:rsidP="0030480C">
      <w:pPr>
        <w:pStyle w:val="Bezmezer"/>
        <w:rPr>
          <w:rFonts w:ascii="Franklin Gothic Book" w:hAnsi="Franklin Gothic Book"/>
        </w:rPr>
      </w:pPr>
    </w:p>
    <w:p w14:paraId="1FB75AD6" w14:textId="77777777" w:rsidR="009F281B" w:rsidRPr="009D077D" w:rsidRDefault="009F281B" w:rsidP="0030480C">
      <w:pPr>
        <w:pStyle w:val="Bezmezer"/>
        <w:rPr>
          <w:rFonts w:ascii="Franklin Gothic Book" w:hAnsi="Franklin Gothic Book"/>
        </w:rPr>
      </w:pPr>
    </w:p>
    <w:p w14:paraId="58247A5D" w14:textId="77777777" w:rsidR="009F281B" w:rsidRPr="009D077D" w:rsidRDefault="009F281B" w:rsidP="0030480C">
      <w:pPr>
        <w:pStyle w:val="Bezmezer"/>
        <w:rPr>
          <w:rFonts w:ascii="Franklin Gothic Book" w:hAnsi="Franklin Gothic Book"/>
        </w:rPr>
      </w:pPr>
    </w:p>
    <w:p w14:paraId="0A772B96" w14:textId="77777777" w:rsidR="009F281B" w:rsidRPr="009D077D" w:rsidRDefault="009F281B" w:rsidP="0030480C">
      <w:pPr>
        <w:pStyle w:val="Bezmezer"/>
        <w:rPr>
          <w:rFonts w:ascii="Franklin Gothic Book" w:hAnsi="Franklin Gothic Book"/>
        </w:rPr>
      </w:pPr>
    </w:p>
    <w:p w14:paraId="18CFDF41" w14:textId="77777777" w:rsidR="009F281B" w:rsidRPr="009D077D" w:rsidRDefault="009F281B" w:rsidP="0030480C">
      <w:pPr>
        <w:pStyle w:val="Bezmezer"/>
        <w:rPr>
          <w:rFonts w:ascii="Franklin Gothic Book" w:hAnsi="Franklin Gothic Book"/>
        </w:rPr>
      </w:pPr>
    </w:p>
    <w:p w14:paraId="79B47835" w14:textId="77777777" w:rsidR="009F281B" w:rsidRPr="009D077D" w:rsidRDefault="009F281B" w:rsidP="0030480C">
      <w:pPr>
        <w:pStyle w:val="Bezmezer"/>
        <w:rPr>
          <w:rFonts w:ascii="Franklin Gothic Book" w:hAnsi="Franklin Gothic Book"/>
        </w:rPr>
      </w:pPr>
    </w:p>
    <w:p w14:paraId="1B7480EB" w14:textId="77777777" w:rsidR="009F281B" w:rsidRPr="009D077D" w:rsidRDefault="009F281B" w:rsidP="0030480C">
      <w:pPr>
        <w:pStyle w:val="Bezmezer"/>
        <w:rPr>
          <w:rFonts w:ascii="Franklin Gothic Book" w:hAnsi="Franklin Gothic Book"/>
        </w:rPr>
      </w:pPr>
    </w:p>
    <w:p w14:paraId="5F826DFE" w14:textId="77777777" w:rsidR="009F281B" w:rsidRPr="009D077D" w:rsidRDefault="009F281B" w:rsidP="0030480C">
      <w:pPr>
        <w:pStyle w:val="Bezmezer"/>
        <w:rPr>
          <w:rFonts w:ascii="Franklin Gothic Book" w:hAnsi="Franklin Gothic Book"/>
        </w:rPr>
      </w:pPr>
    </w:p>
    <w:p w14:paraId="29C29313" w14:textId="77777777" w:rsidR="009F281B" w:rsidRPr="009D077D" w:rsidRDefault="009F281B" w:rsidP="0030480C">
      <w:pPr>
        <w:pStyle w:val="Bezmezer"/>
        <w:rPr>
          <w:rFonts w:ascii="Franklin Gothic Book" w:hAnsi="Franklin Gothic Book"/>
        </w:rPr>
      </w:pPr>
    </w:p>
    <w:p w14:paraId="289105AA" w14:textId="77777777" w:rsidR="009F281B" w:rsidRPr="009D077D" w:rsidRDefault="009F281B" w:rsidP="0030480C">
      <w:pPr>
        <w:pStyle w:val="Bezmezer"/>
        <w:rPr>
          <w:rFonts w:ascii="Franklin Gothic Book" w:hAnsi="Franklin Gothic Book"/>
        </w:rPr>
      </w:pPr>
    </w:p>
    <w:p w14:paraId="5E93025A" w14:textId="77777777" w:rsidR="009F281B" w:rsidRPr="009D077D" w:rsidRDefault="009F281B" w:rsidP="0030480C">
      <w:pPr>
        <w:pStyle w:val="Bezmezer"/>
        <w:rPr>
          <w:rFonts w:ascii="Franklin Gothic Book" w:hAnsi="Franklin Gothic Book"/>
        </w:rPr>
      </w:pPr>
    </w:p>
    <w:p w14:paraId="48CE2E5B" w14:textId="77777777" w:rsidR="009F281B" w:rsidRPr="009D077D" w:rsidRDefault="009F281B" w:rsidP="0030480C">
      <w:pPr>
        <w:pStyle w:val="Bezmezer"/>
        <w:rPr>
          <w:rFonts w:ascii="Franklin Gothic Book" w:hAnsi="Franklin Gothic Book"/>
        </w:rPr>
      </w:pPr>
    </w:p>
    <w:p w14:paraId="28D535F9" w14:textId="77777777" w:rsidR="009F281B" w:rsidRPr="009D077D" w:rsidRDefault="009F281B" w:rsidP="0030480C">
      <w:pPr>
        <w:pStyle w:val="Bezmezer"/>
        <w:rPr>
          <w:rFonts w:ascii="Franklin Gothic Book" w:hAnsi="Franklin Gothic Book"/>
        </w:rPr>
      </w:pPr>
    </w:p>
    <w:p w14:paraId="72BEE626" w14:textId="229D979B" w:rsidR="006A39FB" w:rsidRDefault="005B2ED3" w:rsidP="0030480C">
      <w:pPr>
        <w:pStyle w:val="Bezmezer"/>
        <w:rPr>
          <w:rFonts w:ascii="Franklin Gothic Book" w:hAnsi="Franklin Gothic Book"/>
        </w:rPr>
      </w:pPr>
      <w:r w:rsidRPr="009D077D">
        <w:rPr>
          <w:rFonts w:ascii="Franklin Gothic Book" w:hAnsi="Franklin Gothic Book"/>
        </w:rPr>
        <w:t xml:space="preserve">- </w:t>
      </w:r>
    </w:p>
    <w:p w14:paraId="05860A9E" w14:textId="4EA81E42" w:rsidR="006A39FB" w:rsidRPr="006A39FB" w:rsidRDefault="006A39FB" w:rsidP="006A39FB">
      <w:pPr>
        <w:rPr>
          <w:rFonts w:ascii="Franklin Gothic Book" w:eastAsia="Times New Roman" w:hAnsi="Franklin Gothic Book" w:cs="Times New Roman"/>
          <w:sz w:val="18"/>
          <w:szCs w:val="18"/>
          <w:lang w:eastAsia="cs-CZ"/>
        </w:rPr>
      </w:pPr>
      <w:r>
        <w:rPr>
          <w:rFonts w:ascii="Franklin Gothic Book" w:eastAsia="Times New Roman" w:hAnsi="Franklin Gothic Book" w:cs="Times New Roman"/>
          <w:sz w:val="18"/>
          <w:szCs w:val="18"/>
          <w:lang w:eastAsia="cs-CZ"/>
        </w:rPr>
        <w:t>F</w:t>
      </w:r>
      <w:r w:rsidRPr="006A39FB">
        <w:rPr>
          <w:rFonts w:ascii="Franklin Gothic Book" w:eastAsia="Times New Roman" w:hAnsi="Franklin Gothic Book" w:cs="Times New Roman"/>
          <w:sz w:val="18"/>
          <w:szCs w:val="18"/>
          <w:lang w:eastAsia="cs-CZ"/>
        </w:rPr>
        <w:t xml:space="preserve">oto: </w:t>
      </w:r>
      <w:hyperlink r:id="rId20" w:history="1">
        <w:r w:rsidRPr="00046622">
          <w:rPr>
            <w:rStyle w:val="Hypertextovodkaz"/>
            <w:rFonts w:ascii="Franklin Gothic Book" w:eastAsia="Times New Roman" w:hAnsi="Franklin Gothic Book" w:cs="Times New Roman"/>
            <w:sz w:val="18"/>
            <w:szCs w:val="18"/>
            <w:lang w:eastAsia="cs-CZ"/>
          </w:rPr>
          <w:t>https://pixabay.com/cs/photos/strom-vyko%C5%99en%C4%9Bn%C3%A9-torn%C3%A1do-v%C3%ADtr-14340/</w:t>
        </w:r>
      </w:hyperlink>
      <w:r>
        <w:rPr>
          <w:rFonts w:ascii="Franklin Gothic Book" w:eastAsia="Times New Roman" w:hAnsi="Franklin Gothic Book" w:cs="Times New Roman"/>
          <w:sz w:val="18"/>
          <w:szCs w:val="18"/>
          <w:lang w:eastAsia="cs-CZ"/>
        </w:rPr>
        <w:t xml:space="preserve"> </w:t>
      </w:r>
    </w:p>
    <w:p w14:paraId="16844DED" w14:textId="2BF47237" w:rsidR="00E75AF5" w:rsidRPr="009D077D" w:rsidRDefault="006A39FB" w:rsidP="0030480C">
      <w:pPr>
        <w:pStyle w:val="Bezmezer"/>
        <w:rPr>
          <w:rFonts w:ascii="Franklin Gothic Book" w:hAnsi="Franklin Gothic Book"/>
        </w:rPr>
      </w:pPr>
      <w:r>
        <w:rPr>
          <w:rFonts w:ascii="Franklin Gothic Book" w:hAnsi="Franklin Gothic Book"/>
        </w:rPr>
        <w:t xml:space="preserve">Na </w:t>
      </w:r>
      <w:r w:rsidR="005B2ED3" w:rsidRPr="009D077D">
        <w:rPr>
          <w:rFonts w:ascii="Franklin Gothic Book" w:hAnsi="Franklin Gothic Book"/>
        </w:rPr>
        <w:t xml:space="preserve">většině území ČR vítr dosáhl </w:t>
      </w:r>
      <w:r w:rsidR="00D40F71" w:rsidRPr="009D077D">
        <w:rPr>
          <w:rFonts w:ascii="Franklin Gothic Book" w:hAnsi="Franklin Gothic Book"/>
        </w:rPr>
        <w:t>nebo</w:t>
      </w:r>
      <w:r w:rsidR="005B2ED3" w:rsidRPr="009D077D">
        <w:rPr>
          <w:rFonts w:ascii="Franklin Gothic Book" w:hAnsi="Franklin Gothic Book"/>
        </w:rPr>
        <w:t xml:space="preserve"> překročil 70 kilometrů v hodině, zhruba na třetině území měl v nárazech sílu 110 a na desetině území pak 145 kilometrů v hodině. Historicky rekordní hodnotu větru v ČR a největší během orkánu </w:t>
      </w:r>
      <w:proofErr w:type="spellStart"/>
      <w:r w:rsidR="005B2ED3" w:rsidRPr="009D077D">
        <w:rPr>
          <w:rFonts w:ascii="Franklin Gothic Book" w:hAnsi="Franklin Gothic Book"/>
        </w:rPr>
        <w:t>Kyrill</w:t>
      </w:r>
      <w:proofErr w:type="spellEnd"/>
      <w:r w:rsidR="005B2ED3" w:rsidRPr="009D077D">
        <w:rPr>
          <w:rFonts w:ascii="Franklin Gothic Book" w:hAnsi="Franklin Gothic Book"/>
        </w:rPr>
        <w:t xml:space="preserve"> v Evropě (216 kilometrů v hodině) naměřili meteorologové 19. ledna na nejvyšší české hoře Sněžce.</w:t>
      </w:r>
    </w:p>
    <w:p w14:paraId="6CAE46F9" w14:textId="77777777" w:rsidR="0030480C" w:rsidRPr="009D077D" w:rsidRDefault="0030480C" w:rsidP="0030480C">
      <w:pPr>
        <w:pStyle w:val="Bezmezer"/>
        <w:rPr>
          <w:rFonts w:ascii="Franklin Gothic Book" w:hAnsi="Franklin Gothic Book"/>
        </w:rPr>
      </w:pPr>
    </w:p>
    <w:p w14:paraId="74E5C267" w14:textId="7CA50CCA" w:rsidR="0030480C" w:rsidRPr="009D077D" w:rsidRDefault="0030480C" w:rsidP="0030480C">
      <w:pPr>
        <w:pStyle w:val="Bezmezer"/>
        <w:rPr>
          <w:rFonts w:ascii="Franklin Gothic Book" w:hAnsi="Franklin Gothic Book"/>
        </w:rPr>
      </w:pPr>
      <w:r w:rsidRPr="009D077D">
        <w:rPr>
          <w:rFonts w:ascii="Franklin Gothic Book" w:hAnsi="Franklin Gothic Book"/>
        </w:rPr>
        <w:t xml:space="preserve">Podle švýcarské zajišťovny </w:t>
      </w:r>
      <w:proofErr w:type="spellStart"/>
      <w:r w:rsidRPr="009D077D">
        <w:rPr>
          <w:rFonts w:ascii="Franklin Gothic Book" w:hAnsi="Franklin Gothic Book"/>
        </w:rPr>
        <w:t>Swiss</w:t>
      </w:r>
      <w:proofErr w:type="spellEnd"/>
      <w:r w:rsidRPr="009D077D">
        <w:rPr>
          <w:rFonts w:ascii="Franklin Gothic Book" w:hAnsi="Franklin Gothic Book"/>
        </w:rPr>
        <w:t xml:space="preserve"> Re dosáhla výše pojistných škod v Evropě šesti miliard dolarů (154 miliard korun), což z </w:t>
      </w:r>
      <w:proofErr w:type="spellStart"/>
      <w:r w:rsidRPr="009D077D">
        <w:rPr>
          <w:rFonts w:ascii="Franklin Gothic Book" w:hAnsi="Franklin Gothic Book"/>
        </w:rPr>
        <w:t>Kyrilla</w:t>
      </w:r>
      <w:proofErr w:type="spellEnd"/>
      <w:r w:rsidRPr="009D077D">
        <w:rPr>
          <w:rFonts w:ascii="Franklin Gothic Book" w:hAnsi="Franklin Gothic Book"/>
        </w:rPr>
        <w:t xml:space="preserve"> učinilo třetí nejnákladnější přírodní katastrofu v Evropě po</w:t>
      </w:r>
      <w:r w:rsidR="00D40F71" w:rsidRPr="009D077D">
        <w:rPr>
          <w:rFonts w:ascii="Franklin Gothic Book" w:hAnsi="Franklin Gothic Book"/>
        </w:rPr>
        <w:t> </w:t>
      </w:r>
      <w:r w:rsidRPr="009D077D">
        <w:rPr>
          <w:rFonts w:ascii="Franklin Gothic Book" w:hAnsi="Franklin Gothic Book"/>
        </w:rPr>
        <w:t>bouřích Daria (1990) a Lothar (1999). Celkové škody byly odhadnuty na 10 miliard dolarů.</w:t>
      </w:r>
    </w:p>
    <w:p w14:paraId="2D5FE4AD" w14:textId="77777777" w:rsidR="0030480C" w:rsidRPr="009D077D" w:rsidRDefault="0030480C" w:rsidP="0030480C">
      <w:pPr>
        <w:pStyle w:val="Bezmezer"/>
        <w:rPr>
          <w:rFonts w:ascii="Franklin Gothic Book" w:hAnsi="Franklin Gothic Book"/>
        </w:rPr>
      </w:pPr>
    </w:p>
    <w:p w14:paraId="52D4930B" w14:textId="12270242" w:rsidR="0030480C" w:rsidRPr="009D077D" w:rsidRDefault="0030480C" w:rsidP="0030480C">
      <w:pPr>
        <w:pStyle w:val="Bezmezer"/>
        <w:rPr>
          <w:rFonts w:ascii="Franklin Gothic Book" w:hAnsi="Franklin Gothic Book"/>
        </w:rPr>
      </w:pPr>
      <w:r w:rsidRPr="009D077D">
        <w:rPr>
          <w:rFonts w:ascii="Franklin Gothic Book" w:hAnsi="Franklin Gothic Book"/>
        </w:rPr>
        <w:t>V ČR bylo evidováno 80</w:t>
      </w:r>
      <w:r w:rsidR="00D40F71" w:rsidRPr="009D077D">
        <w:rPr>
          <w:rFonts w:ascii="Franklin Gothic Book" w:hAnsi="Franklin Gothic Book"/>
        </w:rPr>
        <w:t xml:space="preserve"> </w:t>
      </w:r>
      <w:r w:rsidRPr="009D077D">
        <w:rPr>
          <w:rFonts w:ascii="Franklin Gothic Book" w:hAnsi="Franklin Gothic Book"/>
        </w:rPr>
        <w:t>000 pojistných událostí v objemu téměř 2,25 miliardy korun. Náklady na obnovu majetku dosáhly 7,5 miliardy korun, z toho 5,5 miliardy tvořila obnova lesů ve</w:t>
      </w:r>
      <w:r w:rsidR="00D40F71" w:rsidRPr="009D077D">
        <w:rPr>
          <w:rFonts w:ascii="Franklin Gothic Book" w:hAnsi="Franklin Gothic Book"/>
        </w:rPr>
        <w:t> </w:t>
      </w:r>
      <w:r w:rsidRPr="009D077D">
        <w:rPr>
          <w:rFonts w:ascii="Franklin Gothic Book" w:hAnsi="Franklin Gothic Book"/>
        </w:rPr>
        <w:t>vlastnictví státu. Vítr srazil okolo deseti milionů metrů krychlových dřeva</w:t>
      </w:r>
      <w:r w:rsidR="00D40F71" w:rsidRPr="009D077D">
        <w:rPr>
          <w:rFonts w:ascii="Franklin Gothic Book" w:hAnsi="Franklin Gothic Book"/>
        </w:rPr>
        <w:t>. N</w:t>
      </w:r>
      <w:r w:rsidRPr="009D077D">
        <w:rPr>
          <w:rFonts w:ascii="Franklin Gothic Book" w:hAnsi="Franklin Gothic Book"/>
        </w:rPr>
        <w:t>ejvětší část polomů, šest milionů metrů krychlových (zhruba dvě třetiny plánované těžby na rok 2007)</w:t>
      </w:r>
      <w:r w:rsidR="00D40F71" w:rsidRPr="009D077D">
        <w:rPr>
          <w:rFonts w:ascii="Franklin Gothic Book" w:hAnsi="Franklin Gothic Book"/>
        </w:rPr>
        <w:t>,</w:t>
      </w:r>
      <w:r w:rsidRPr="009D077D">
        <w:rPr>
          <w:rFonts w:ascii="Franklin Gothic Book" w:hAnsi="Franklin Gothic Book"/>
        </w:rPr>
        <w:t xml:space="preserve"> bylo v lesích spravovaných státním podnikem Lesy ČR.</w:t>
      </w:r>
    </w:p>
    <w:p w14:paraId="4019F0CD" w14:textId="77777777" w:rsidR="0030480C" w:rsidRPr="009D077D" w:rsidRDefault="0030480C" w:rsidP="0030480C">
      <w:pPr>
        <w:pStyle w:val="Bezmezer"/>
        <w:rPr>
          <w:rFonts w:ascii="Franklin Gothic Book" w:hAnsi="Franklin Gothic Book"/>
        </w:rPr>
      </w:pPr>
    </w:p>
    <w:p w14:paraId="3E37C037" w14:textId="59F6E85E" w:rsidR="009F281B" w:rsidRPr="009D077D" w:rsidRDefault="0030480C" w:rsidP="009F281B">
      <w:pPr>
        <w:pStyle w:val="Bezmezer"/>
        <w:rPr>
          <w:rFonts w:ascii="Franklin Gothic Book" w:hAnsi="Franklin Gothic Book"/>
        </w:rPr>
      </w:pPr>
      <w:bookmarkStart w:id="0" w:name="_GoBack"/>
      <w:bookmarkEnd w:id="0"/>
      <w:r w:rsidRPr="009D077D">
        <w:rPr>
          <w:rFonts w:ascii="Franklin Gothic Book" w:hAnsi="Franklin Gothic Book"/>
        </w:rPr>
        <w:t>Stav nouze vyhlásily také energetické firmy ČEZ i E.ON, podle ČEZ mělo problém s elektřinou 27 procent jeho odběratelů (zhruba milion lidí); ČEZ vyčíslil škody na téměř 100 milionů korun a E.ON na několik desítek milionů korun.</w:t>
      </w:r>
    </w:p>
    <w:p w14:paraId="7BD5CC5A" w14:textId="77777777" w:rsidR="009F281B" w:rsidRPr="009D077D" w:rsidRDefault="009F281B" w:rsidP="009F281B">
      <w:pPr>
        <w:pStyle w:val="Bezmezer"/>
        <w:rPr>
          <w:rFonts w:ascii="Franklin Gothic Book" w:hAnsi="Franklin Gothic Book"/>
        </w:rPr>
      </w:pPr>
    </w:p>
    <w:p w14:paraId="540D98BF" w14:textId="77777777" w:rsidR="00600FE6" w:rsidRPr="009D077D" w:rsidRDefault="006A39FB" w:rsidP="00600FE6">
      <w:pPr>
        <w:spacing w:line="276" w:lineRule="auto"/>
        <w:rPr>
          <w:rFonts w:ascii="Franklin Gothic Book" w:hAnsi="Franklin Gothic Book"/>
          <w:i/>
          <w:sz w:val="18"/>
          <w:szCs w:val="18"/>
        </w:rPr>
      </w:pPr>
      <w:hyperlink r:id="rId21" w:history="1">
        <w:r w:rsidR="009F281B" w:rsidRPr="009D077D">
          <w:rPr>
            <w:rStyle w:val="Hypertextovodkaz"/>
            <w:rFonts w:ascii="Franklin Gothic Book" w:hAnsi="Franklin Gothic Book"/>
            <w:i/>
            <w:sz w:val="18"/>
            <w:szCs w:val="18"/>
          </w:rPr>
          <w:t>https://www.reflex.cz/clanek/zpravy/77072/pred-10-lety-si-orkan-kyrill-vyzadal-48-obeti-ctyri-v-cr.html</w:t>
        </w:r>
      </w:hyperlink>
    </w:p>
    <w:sectPr w:rsidR="00600FE6" w:rsidRPr="009D077D" w:rsidSect="001B092B">
      <w:headerReference w:type="even" r:id="rId22"/>
      <w:headerReference w:type="default" r:id="rId23"/>
      <w:pgSz w:w="11906" w:h="16838"/>
      <w:pgMar w:top="1418" w:right="1418" w:bottom="1985" w:left="1985" w:header="136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3207F3" w14:textId="77777777" w:rsidR="006E5404" w:rsidRDefault="006E5404" w:rsidP="00F03857">
      <w:pPr>
        <w:spacing w:after="0" w:line="240" w:lineRule="auto"/>
      </w:pPr>
      <w:r>
        <w:separator/>
      </w:r>
    </w:p>
  </w:endnote>
  <w:endnote w:type="continuationSeparator" w:id="0">
    <w:p w14:paraId="2432E227" w14:textId="77777777" w:rsidR="006E5404" w:rsidRDefault="006E5404" w:rsidP="00F03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Franklin Gothic Book">
    <w:panose1 w:val="020B0503020102020204"/>
    <w:charset w:val="EE"/>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9AC17B" w14:textId="77777777" w:rsidR="006E5404" w:rsidRDefault="006E5404" w:rsidP="00F03857">
      <w:pPr>
        <w:spacing w:after="0" w:line="240" w:lineRule="auto"/>
      </w:pPr>
      <w:r>
        <w:separator/>
      </w:r>
    </w:p>
  </w:footnote>
  <w:footnote w:type="continuationSeparator" w:id="0">
    <w:p w14:paraId="71B69124" w14:textId="77777777" w:rsidR="006E5404" w:rsidRDefault="006E5404" w:rsidP="00F038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041A4" w14:textId="77777777" w:rsidR="00F03857" w:rsidRDefault="000A2FEE">
    <w:pPr>
      <w:pStyle w:val="Zhlav"/>
    </w:pPr>
    <w:r>
      <w:rPr>
        <w:noProof/>
        <w:lang w:eastAsia="cs-CZ"/>
      </w:rPr>
      <w:drawing>
        <wp:anchor distT="0" distB="0" distL="114300" distR="114300" simplePos="0" relativeHeight="251662336" behindDoc="1" locked="0" layoutInCell="1" allowOverlap="1" wp14:anchorId="53B28BCA" wp14:editId="03A9B3E1">
          <wp:simplePos x="0" y="0"/>
          <wp:positionH relativeFrom="column">
            <wp:posOffset>-1260475</wp:posOffset>
          </wp:positionH>
          <wp:positionV relativeFrom="paragraph">
            <wp:posOffset>-851535</wp:posOffset>
          </wp:positionV>
          <wp:extent cx="7560000" cy="10693182"/>
          <wp:effectExtent l="0" t="0" r="317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zeum_Říčany_PL_A4_vertikal_horizontal_export2.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318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093C49" w14:textId="77777777" w:rsidR="00295110" w:rsidRDefault="00295110">
    <w:pPr>
      <w:pStyle w:val="Zhlav"/>
    </w:pPr>
    <w:r>
      <w:rPr>
        <w:noProof/>
        <w:lang w:eastAsia="cs-CZ"/>
      </w:rPr>
      <w:drawing>
        <wp:anchor distT="0" distB="0" distL="114300" distR="114300" simplePos="0" relativeHeight="251663360" behindDoc="1" locked="0" layoutInCell="1" allowOverlap="1" wp14:anchorId="20667D02" wp14:editId="16D66708">
          <wp:simplePos x="0" y="0"/>
          <wp:positionH relativeFrom="page">
            <wp:align>right</wp:align>
          </wp:positionH>
          <wp:positionV relativeFrom="page">
            <wp:align>top</wp:align>
          </wp:positionV>
          <wp:extent cx="7548535" cy="10677524"/>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_pozadí_Středověk_vertikal_čb.jpg"/>
                  <pic:cNvPicPr/>
                </pic:nvPicPr>
                <pic:blipFill>
                  <a:blip r:embed="rId1">
                    <a:extLst>
                      <a:ext uri="{28A0092B-C50C-407E-A947-70E740481C1C}">
                        <a14:useLocalDpi xmlns:a14="http://schemas.microsoft.com/office/drawing/2010/main" val="0"/>
                      </a:ext>
                    </a:extLst>
                  </a:blip>
                  <a:stretch>
                    <a:fillRect/>
                  </a:stretch>
                </pic:blipFill>
                <pic:spPr>
                  <a:xfrm>
                    <a:off x="0" y="0"/>
                    <a:ext cx="7548535" cy="10677524"/>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3857"/>
    <w:rsid w:val="000178A8"/>
    <w:rsid w:val="000705F9"/>
    <w:rsid w:val="000A2FEE"/>
    <w:rsid w:val="001B092B"/>
    <w:rsid w:val="00210036"/>
    <w:rsid w:val="00260CB1"/>
    <w:rsid w:val="00295110"/>
    <w:rsid w:val="002D3C22"/>
    <w:rsid w:val="0030480C"/>
    <w:rsid w:val="003243B0"/>
    <w:rsid w:val="00355C5F"/>
    <w:rsid w:val="003863ED"/>
    <w:rsid w:val="00426898"/>
    <w:rsid w:val="00463E00"/>
    <w:rsid w:val="004A4941"/>
    <w:rsid w:val="00544306"/>
    <w:rsid w:val="00566E98"/>
    <w:rsid w:val="00572282"/>
    <w:rsid w:val="005B2ED3"/>
    <w:rsid w:val="005C6D37"/>
    <w:rsid w:val="00600FE6"/>
    <w:rsid w:val="00664A59"/>
    <w:rsid w:val="006841C2"/>
    <w:rsid w:val="006A39FB"/>
    <w:rsid w:val="006E5404"/>
    <w:rsid w:val="007B58F8"/>
    <w:rsid w:val="00831B12"/>
    <w:rsid w:val="008752F8"/>
    <w:rsid w:val="008E6405"/>
    <w:rsid w:val="00915014"/>
    <w:rsid w:val="009C42C1"/>
    <w:rsid w:val="009D077D"/>
    <w:rsid w:val="009F281B"/>
    <w:rsid w:val="00A86090"/>
    <w:rsid w:val="00B403A1"/>
    <w:rsid w:val="00B45117"/>
    <w:rsid w:val="00BD3FA5"/>
    <w:rsid w:val="00C60682"/>
    <w:rsid w:val="00C62CC9"/>
    <w:rsid w:val="00CC50CC"/>
    <w:rsid w:val="00CD6163"/>
    <w:rsid w:val="00D40F71"/>
    <w:rsid w:val="00D943EB"/>
    <w:rsid w:val="00E1135B"/>
    <w:rsid w:val="00E30D50"/>
    <w:rsid w:val="00E57C4D"/>
    <w:rsid w:val="00E75AF5"/>
    <w:rsid w:val="00F0385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13AA8BE0"/>
  <w15:chartTrackingRefBased/>
  <w15:docId w15:val="{D2A4312E-3E6C-4968-96C3-B8176025A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295110"/>
  </w:style>
  <w:style w:type="paragraph" w:styleId="Nadpis1">
    <w:name w:val="heading 1"/>
    <w:basedOn w:val="Normln"/>
    <w:next w:val="Normln"/>
    <w:link w:val="Nadpis1Char"/>
    <w:uiPriority w:val="9"/>
    <w:qFormat/>
    <w:rsid w:val="00F0385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F038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03857"/>
  </w:style>
  <w:style w:type="paragraph" w:styleId="Zpat">
    <w:name w:val="footer"/>
    <w:basedOn w:val="Normln"/>
    <w:link w:val="ZpatChar"/>
    <w:uiPriority w:val="99"/>
    <w:unhideWhenUsed/>
    <w:rsid w:val="00F03857"/>
    <w:pPr>
      <w:tabs>
        <w:tab w:val="center" w:pos="4536"/>
        <w:tab w:val="right" w:pos="9072"/>
      </w:tabs>
      <w:spacing w:after="0" w:line="240" w:lineRule="auto"/>
    </w:pPr>
  </w:style>
  <w:style w:type="character" w:customStyle="1" w:styleId="ZpatChar">
    <w:name w:val="Zápatí Char"/>
    <w:basedOn w:val="Standardnpsmoodstavce"/>
    <w:link w:val="Zpat"/>
    <w:uiPriority w:val="99"/>
    <w:rsid w:val="00F03857"/>
  </w:style>
  <w:style w:type="character" w:customStyle="1" w:styleId="Nadpis1Char">
    <w:name w:val="Nadpis 1 Char"/>
    <w:basedOn w:val="Standardnpsmoodstavce"/>
    <w:link w:val="Nadpis1"/>
    <w:uiPriority w:val="9"/>
    <w:rsid w:val="00F03857"/>
    <w:rPr>
      <w:rFonts w:asciiTheme="majorHAnsi" w:eastAsiaTheme="majorEastAsia" w:hAnsiTheme="majorHAnsi" w:cstheme="majorBidi"/>
      <w:color w:val="2F5496" w:themeColor="accent1" w:themeShade="BF"/>
      <w:sz w:val="32"/>
      <w:szCs w:val="32"/>
    </w:rPr>
  </w:style>
  <w:style w:type="character" w:styleId="Hypertextovodkaz">
    <w:name w:val="Hyperlink"/>
    <w:basedOn w:val="Standardnpsmoodstavce"/>
    <w:uiPriority w:val="99"/>
    <w:unhideWhenUsed/>
    <w:rsid w:val="00F03857"/>
    <w:rPr>
      <w:color w:val="0000FF"/>
      <w:u w:val="single"/>
    </w:rPr>
  </w:style>
  <w:style w:type="character" w:customStyle="1" w:styleId="updated">
    <w:name w:val="updated"/>
    <w:basedOn w:val="Standardnpsmoodstavce"/>
    <w:rsid w:val="00F03857"/>
  </w:style>
  <w:style w:type="paragraph" w:styleId="Normlnweb">
    <w:name w:val="Normal (Web)"/>
    <w:basedOn w:val="Normln"/>
    <w:uiPriority w:val="99"/>
    <w:unhideWhenUsed/>
    <w:rsid w:val="00F03857"/>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electionshareable">
    <w:name w:val="selectionshareable"/>
    <w:basedOn w:val="Normln"/>
    <w:rsid w:val="005B2ED3"/>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Bezmezer">
    <w:name w:val="No Spacing"/>
    <w:uiPriority w:val="1"/>
    <w:qFormat/>
    <w:rsid w:val="0030480C"/>
    <w:pPr>
      <w:spacing w:after="0" w:line="240" w:lineRule="auto"/>
    </w:pPr>
  </w:style>
  <w:style w:type="character" w:styleId="Sledovanodkaz">
    <w:name w:val="FollowedHyperlink"/>
    <w:basedOn w:val="Standardnpsmoodstavce"/>
    <w:uiPriority w:val="99"/>
    <w:semiHidden/>
    <w:unhideWhenUsed/>
    <w:rsid w:val="00E57C4D"/>
    <w:rPr>
      <w:color w:val="954F72" w:themeColor="followedHyperlink"/>
      <w:u w:val="single"/>
    </w:rPr>
  </w:style>
  <w:style w:type="character" w:styleId="Odkaznakoment">
    <w:name w:val="annotation reference"/>
    <w:basedOn w:val="Standardnpsmoodstavce"/>
    <w:uiPriority w:val="99"/>
    <w:semiHidden/>
    <w:unhideWhenUsed/>
    <w:rsid w:val="00463E00"/>
    <w:rPr>
      <w:sz w:val="16"/>
      <w:szCs w:val="16"/>
    </w:rPr>
  </w:style>
  <w:style w:type="paragraph" w:styleId="Textkomente">
    <w:name w:val="annotation text"/>
    <w:basedOn w:val="Normln"/>
    <w:link w:val="TextkomenteChar"/>
    <w:uiPriority w:val="99"/>
    <w:semiHidden/>
    <w:unhideWhenUsed/>
    <w:rsid w:val="00463E00"/>
    <w:pPr>
      <w:spacing w:line="240" w:lineRule="auto"/>
    </w:pPr>
    <w:rPr>
      <w:sz w:val="20"/>
      <w:szCs w:val="20"/>
    </w:rPr>
  </w:style>
  <w:style w:type="character" w:customStyle="1" w:styleId="TextkomenteChar">
    <w:name w:val="Text komentáře Char"/>
    <w:basedOn w:val="Standardnpsmoodstavce"/>
    <w:link w:val="Textkomente"/>
    <w:uiPriority w:val="99"/>
    <w:semiHidden/>
    <w:rsid w:val="00463E00"/>
    <w:rPr>
      <w:sz w:val="20"/>
      <w:szCs w:val="20"/>
    </w:rPr>
  </w:style>
  <w:style w:type="paragraph" w:styleId="Pedmtkomente">
    <w:name w:val="annotation subject"/>
    <w:basedOn w:val="Textkomente"/>
    <w:next w:val="Textkomente"/>
    <w:link w:val="PedmtkomenteChar"/>
    <w:uiPriority w:val="99"/>
    <w:semiHidden/>
    <w:unhideWhenUsed/>
    <w:rsid w:val="00463E00"/>
    <w:rPr>
      <w:b/>
      <w:bCs/>
    </w:rPr>
  </w:style>
  <w:style w:type="character" w:customStyle="1" w:styleId="PedmtkomenteChar">
    <w:name w:val="Předmět komentáře Char"/>
    <w:basedOn w:val="TextkomenteChar"/>
    <w:link w:val="Pedmtkomente"/>
    <w:uiPriority w:val="99"/>
    <w:semiHidden/>
    <w:rsid w:val="00463E00"/>
    <w:rPr>
      <w:b/>
      <w:bCs/>
      <w:sz w:val="20"/>
      <w:szCs w:val="20"/>
    </w:rPr>
  </w:style>
  <w:style w:type="paragraph" w:styleId="Textbubliny">
    <w:name w:val="Balloon Text"/>
    <w:basedOn w:val="Normln"/>
    <w:link w:val="TextbublinyChar"/>
    <w:uiPriority w:val="99"/>
    <w:semiHidden/>
    <w:unhideWhenUsed/>
    <w:rsid w:val="00463E0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63E00"/>
    <w:rPr>
      <w:rFonts w:ascii="Segoe UI" w:hAnsi="Segoe UI" w:cs="Segoe UI"/>
      <w:sz w:val="18"/>
      <w:szCs w:val="18"/>
    </w:rPr>
  </w:style>
  <w:style w:type="character" w:styleId="Nevyeenzmnka">
    <w:name w:val="Unresolved Mention"/>
    <w:basedOn w:val="Standardnpsmoodstavce"/>
    <w:uiPriority w:val="99"/>
    <w:semiHidden/>
    <w:unhideWhenUsed/>
    <w:rsid w:val="009D07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281899">
      <w:bodyDiv w:val="1"/>
      <w:marLeft w:val="0"/>
      <w:marRight w:val="0"/>
      <w:marTop w:val="0"/>
      <w:marBottom w:val="0"/>
      <w:divBdr>
        <w:top w:val="none" w:sz="0" w:space="0" w:color="auto"/>
        <w:left w:val="none" w:sz="0" w:space="0" w:color="auto"/>
        <w:bottom w:val="none" w:sz="0" w:space="0" w:color="auto"/>
        <w:right w:val="none" w:sz="0" w:space="0" w:color="auto"/>
      </w:divBdr>
      <w:divsChild>
        <w:div w:id="414672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8611453">
      <w:bodyDiv w:val="1"/>
      <w:marLeft w:val="0"/>
      <w:marRight w:val="0"/>
      <w:marTop w:val="0"/>
      <w:marBottom w:val="0"/>
      <w:divBdr>
        <w:top w:val="none" w:sz="0" w:space="0" w:color="auto"/>
        <w:left w:val="none" w:sz="0" w:space="0" w:color="auto"/>
        <w:bottom w:val="none" w:sz="0" w:space="0" w:color="auto"/>
        <w:right w:val="none" w:sz="0" w:space="0" w:color="auto"/>
      </w:divBdr>
    </w:div>
    <w:div w:id="375741374">
      <w:bodyDiv w:val="1"/>
      <w:marLeft w:val="0"/>
      <w:marRight w:val="0"/>
      <w:marTop w:val="0"/>
      <w:marBottom w:val="0"/>
      <w:divBdr>
        <w:top w:val="none" w:sz="0" w:space="0" w:color="auto"/>
        <w:left w:val="none" w:sz="0" w:space="0" w:color="auto"/>
        <w:bottom w:val="none" w:sz="0" w:space="0" w:color="auto"/>
        <w:right w:val="none" w:sz="0" w:space="0" w:color="auto"/>
      </w:divBdr>
    </w:div>
    <w:div w:id="1427732397">
      <w:bodyDiv w:val="1"/>
      <w:marLeft w:val="0"/>
      <w:marRight w:val="0"/>
      <w:marTop w:val="0"/>
      <w:marBottom w:val="0"/>
      <w:divBdr>
        <w:top w:val="none" w:sz="0" w:space="0" w:color="auto"/>
        <w:left w:val="none" w:sz="0" w:space="0" w:color="auto"/>
        <w:bottom w:val="none" w:sz="0" w:space="0" w:color="auto"/>
        <w:right w:val="none" w:sz="0" w:space="0" w:color="auto"/>
      </w:divBdr>
    </w:div>
    <w:div w:id="2106916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ustecky.denik.cz/zpravy_region/foto-sesuv-udelal-z-dalnice-d8-zahradku-za-miliardu-20130613.html" TargetMode="External"/><Relationship Id="rId18" Type="http://schemas.openxmlformats.org/officeDocument/2006/relationships/hyperlink" Target="https://www.reflex.cz/clanek/zpravy/62264/nejiste-vrcholky-ceskych-hor-znate-nejvetsi-lavinova-nestesti-krkonos.html" TargetMode="External"/><Relationship Id="rId3" Type="http://schemas.openxmlformats.org/officeDocument/2006/relationships/webSettings" Target="webSettings.xml"/><Relationship Id="rId21" Type="http://schemas.openxmlformats.org/officeDocument/2006/relationships/hyperlink" Target="https://www.reflex.cz/clanek/zpravy/77072/pred-10-lety-si-orkan-kyrill-vyzadal-48-obeti-ctyri-v-cr.html" TargetMode="External"/><Relationship Id="rId7" Type="http://schemas.openxmlformats.org/officeDocument/2006/relationships/image" Target="media/image2.jpeg"/><Relationship Id="rId12" Type="http://schemas.openxmlformats.org/officeDocument/2006/relationships/hyperlink" Target="https://pixabay.com/cs/photos/su%C5%A5-kameny-p%C3%A1du-sk%C3%A1ly-sesuv-p%C5%AFdy-2100451/" TargetMode="External"/><Relationship Id="rId17" Type="http://schemas.openxmlformats.org/officeDocument/2006/relationships/hyperlink" Target="https://pixabay.com/cs/photos/hora-lavina-sn%C3%ADh-mont-blanc-4254821/" TargetMode="Externa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hyperlink" Target="https://pixabay.com/cs/photos/strom-vyko%C5%99en%C4%9Bn%C3%A9-torn%C3%A1do-v%C3%ADtr-14340/"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hyperlink" Target="https://www.novinky.cz/ekonomika/clanek/sesuv-na-d8-mistem-mohl-vest-tunel-zdal-se-ale-drahy-354298" TargetMode="External"/><Relationship Id="rId23" Type="http://schemas.openxmlformats.org/officeDocument/2006/relationships/header" Target="header2.xml"/><Relationship Id="rId10" Type="http://schemas.openxmlformats.org/officeDocument/2006/relationships/image" Target="media/image5.jpeg"/><Relationship Id="rId19" Type="http://schemas.openxmlformats.org/officeDocument/2006/relationships/image" Target="media/image8.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yperlink" Target="https://www.idnes.cz/ekonomika/doprava/sesuv-na-d8.A130610_123648_eko-doprava_neh"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TotalTime>
  <Pages>5</Pages>
  <Words>1098</Words>
  <Characters>6485</Characters>
  <Application>Microsoft Office Word</Application>
  <DocSecurity>0</DocSecurity>
  <Lines>54</Lines>
  <Paragraphs>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Sosnovcová Eva</dc:creator>
  <cp:keywords/>
  <dc:description/>
  <cp:lastModifiedBy>Ježková Edita Ing.</cp:lastModifiedBy>
  <cp:revision>17</cp:revision>
  <dcterms:created xsi:type="dcterms:W3CDTF">2020-08-09T08:36:00Z</dcterms:created>
  <dcterms:modified xsi:type="dcterms:W3CDTF">2021-07-27T13:37:00Z</dcterms:modified>
</cp:coreProperties>
</file>