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1E1242B" w14:textId="77777777" w:rsidR="00553659" w:rsidRDefault="00553659" w:rsidP="003243B0">
      <w:pPr>
        <w:spacing w:after="0" w:line="240" w:lineRule="auto"/>
        <w:rPr>
          <w:rFonts w:ascii="Franklin Gothic Book" w:hAnsi="Franklin Gothic Book"/>
          <w:b/>
          <w:sz w:val="32"/>
          <w:szCs w:val="32"/>
        </w:rPr>
      </w:pPr>
      <w:r w:rsidRPr="00553659">
        <w:rPr>
          <w:rFonts w:ascii="Franklin Gothic Book" w:hAnsi="Franklin Gothic Book"/>
          <w:b/>
          <w:sz w:val="32"/>
          <w:szCs w:val="32"/>
        </w:rPr>
        <w:t>SOCHY A ŘEMESLO</w:t>
      </w:r>
    </w:p>
    <w:p w14:paraId="55355A10" w14:textId="77777777" w:rsidR="00553659" w:rsidRPr="00553659" w:rsidRDefault="00553659" w:rsidP="003243B0">
      <w:pPr>
        <w:spacing w:after="0" w:line="240" w:lineRule="auto"/>
        <w:rPr>
          <w:rFonts w:ascii="Franklin Gothic Book" w:hAnsi="Franklin Gothic Book"/>
          <w:i/>
          <w:sz w:val="24"/>
          <w:szCs w:val="24"/>
        </w:rPr>
      </w:pPr>
      <w:r w:rsidRPr="00553659">
        <w:rPr>
          <w:rFonts w:ascii="Franklin Gothic Book" w:hAnsi="Franklin Gothic Book"/>
          <w:i/>
          <w:sz w:val="24"/>
          <w:szCs w:val="24"/>
        </w:rPr>
        <w:t>(rozstříhat citáty a rozdat)</w:t>
      </w:r>
    </w:p>
    <w:p w14:paraId="7ACD0CD9" w14:textId="77777777" w:rsidR="00553659" w:rsidRPr="00F17986" w:rsidRDefault="00553659" w:rsidP="003243B0">
      <w:pPr>
        <w:spacing w:after="0" w:line="240" w:lineRule="auto"/>
        <w:rPr>
          <w:rFonts w:ascii="Franklin Gothic Book" w:hAnsi="Franklin Gothic Book"/>
          <w:b/>
          <w:sz w:val="32"/>
          <w:szCs w:val="32"/>
        </w:rPr>
      </w:pPr>
    </w:p>
    <w:p w14:paraId="668E0DFF" w14:textId="72BBE785" w:rsidR="000C4A9D" w:rsidRPr="000C4A9D" w:rsidRDefault="000C4A9D" w:rsidP="003243B0">
      <w:pPr>
        <w:spacing w:after="0" w:line="240" w:lineRule="auto"/>
        <w:rPr>
          <w:rFonts w:ascii="Franklin Gothic Book" w:hAnsi="Franklin Gothic Book"/>
          <w:b/>
          <w:sz w:val="40"/>
          <w:szCs w:val="40"/>
        </w:rPr>
      </w:pPr>
      <w:r w:rsidRPr="000C4A9D">
        <w:rPr>
          <w:rFonts w:ascii="Franklin Gothic Book" w:hAnsi="Franklin Gothic Book"/>
          <w:b/>
          <w:sz w:val="40"/>
          <w:szCs w:val="40"/>
        </w:rPr>
        <w:t>Kamenosochař Bohumil Pánek</w:t>
      </w:r>
    </w:p>
    <w:p w14:paraId="2772D665" w14:textId="29636E5F" w:rsidR="008A7E79" w:rsidRPr="00F17986" w:rsidRDefault="00664A9D" w:rsidP="003243B0">
      <w:pPr>
        <w:spacing w:after="0" w:line="240" w:lineRule="auto"/>
        <w:rPr>
          <w:rFonts w:ascii="Franklin Gothic Book" w:hAnsi="Franklin Gothic Book"/>
        </w:rPr>
      </w:pPr>
      <w:r w:rsidRPr="00F17986">
        <w:rPr>
          <w:rFonts w:ascii="Franklin Gothic Book" w:hAnsi="Franklin Gothic Book"/>
        </w:rPr>
        <w:t>Naše řemeslo je mnohem víc než jen zaměstnání – je to poslání, které přechází z otce na syna a</w:t>
      </w:r>
      <w:r w:rsidR="00F37C45" w:rsidRPr="00F17986">
        <w:rPr>
          <w:rFonts w:ascii="Franklin Gothic Book" w:hAnsi="Franklin Gothic Book"/>
        </w:rPr>
        <w:t> </w:t>
      </w:r>
      <w:r w:rsidRPr="00F17986">
        <w:rPr>
          <w:rFonts w:ascii="Franklin Gothic Book" w:hAnsi="Franklin Gothic Book"/>
        </w:rPr>
        <w:t>je součástí historie naší vlasti.</w:t>
      </w:r>
    </w:p>
    <w:p w14:paraId="7B97BA61" w14:textId="77777777" w:rsidR="008A7E79" w:rsidRPr="00F17986" w:rsidRDefault="008A7E79" w:rsidP="003243B0">
      <w:pPr>
        <w:spacing w:after="0" w:line="240" w:lineRule="auto"/>
        <w:rPr>
          <w:rFonts w:ascii="Franklin Gothic Book" w:hAnsi="Franklin Gothic Book"/>
        </w:rPr>
      </w:pPr>
    </w:p>
    <w:p w14:paraId="06D60557" w14:textId="77777777" w:rsidR="008A7E79" w:rsidRPr="00F17986" w:rsidRDefault="008A7E79" w:rsidP="003243B0">
      <w:pPr>
        <w:spacing w:after="0" w:line="240" w:lineRule="auto"/>
        <w:rPr>
          <w:rFonts w:ascii="Franklin Gothic Book" w:hAnsi="Franklin Gothic Book"/>
        </w:rPr>
      </w:pPr>
    </w:p>
    <w:p w14:paraId="5B9795DF" w14:textId="77777777" w:rsidR="00664A9D" w:rsidRPr="00F17986" w:rsidRDefault="00664A9D" w:rsidP="003243B0">
      <w:pPr>
        <w:spacing w:after="0" w:line="240" w:lineRule="auto"/>
        <w:rPr>
          <w:rFonts w:ascii="Franklin Gothic Book" w:hAnsi="Franklin Gothic Book"/>
        </w:rPr>
      </w:pPr>
    </w:p>
    <w:p w14:paraId="615D7FD9" w14:textId="3C70AEC9" w:rsidR="008A7E79" w:rsidRPr="00F17986" w:rsidRDefault="00664A9D" w:rsidP="003243B0">
      <w:pPr>
        <w:spacing w:after="0" w:line="240" w:lineRule="auto"/>
        <w:rPr>
          <w:rFonts w:ascii="Franklin Gothic Book" w:hAnsi="Franklin Gothic Book"/>
        </w:rPr>
      </w:pPr>
      <w:r w:rsidRPr="00F17986">
        <w:rPr>
          <w:rStyle w:val="Siln"/>
          <w:rFonts w:ascii="Franklin Gothic Book" w:hAnsi="Franklin Gothic Book"/>
        </w:rPr>
        <w:t>Svatovítská katedrála</w:t>
      </w:r>
      <w:r w:rsidRPr="00F17986">
        <w:rPr>
          <w:rFonts w:ascii="Franklin Gothic Book" w:hAnsi="Franklin Gothic Book"/>
        </w:rPr>
        <w:t> je unikátní přehlídkou nejen kamenosochařské práce, ale i přírodního kamene. Katedrála se s různou intenzitou budovala téměř </w:t>
      </w:r>
      <w:r w:rsidRPr="00F17986">
        <w:rPr>
          <w:rStyle w:val="Siln"/>
          <w:rFonts w:ascii="Franklin Gothic Book" w:hAnsi="Franklin Gothic Book"/>
        </w:rPr>
        <w:t>600 let</w:t>
      </w:r>
      <w:r w:rsidRPr="00F17986">
        <w:rPr>
          <w:rFonts w:ascii="Franklin Gothic Book" w:hAnsi="Franklin Gothic Book"/>
        </w:rPr>
        <w:t xml:space="preserve"> a za ta léta </w:t>
      </w:r>
      <w:r w:rsidR="00F37C45" w:rsidRPr="00F17986">
        <w:rPr>
          <w:rFonts w:ascii="Franklin Gothic Book" w:hAnsi="Franklin Gothic Book"/>
        </w:rPr>
        <w:t xml:space="preserve">na ní kameníci </w:t>
      </w:r>
      <w:r w:rsidRPr="00F17986">
        <w:rPr>
          <w:rFonts w:ascii="Franklin Gothic Book" w:hAnsi="Franklin Gothic Book"/>
        </w:rPr>
        <w:t>použil</w:t>
      </w:r>
      <w:r w:rsidR="00F37C45" w:rsidRPr="00F17986">
        <w:rPr>
          <w:rFonts w:ascii="Franklin Gothic Book" w:hAnsi="Franklin Gothic Book"/>
        </w:rPr>
        <w:t>i</w:t>
      </w:r>
      <w:r w:rsidRPr="00F17986">
        <w:rPr>
          <w:rFonts w:ascii="Franklin Gothic Book" w:hAnsi="Franklin Gothic Book"/>
        </w:rPr>
        <w:t xml:space="preserve"> nejrůznější pískovce z okolí Prahy. Každý z nich má jiné vlastnosti a vyžaduje odlišný přístup při restaurování.</w:t>
      </w:r>
    </w:p>
    <w:p w14:paraId="5AFEA0FD" w14:textId="77777777" w:rsidR="008A7E79" w:rsidRPr="00F17986" w:rsidRDefault="008A7E79" w:rsidP="003243B0">
      <w:pPr>
        <w:spacing w:after="0" w:line="240" w:lineRule="auto"/>
        <w:rPr>
          <w:rFonts w:ascii="Franklin Gothic Book" w:hAnsi="Franklin Gothic Book"/>
        </w:rPr>
      </w:pPr>
    </w:p>
    <w:p w14:paraId="7572FF18" w14:textId="77777777" w:rsidR="008A7E79" w:rsidRPr="00F17986" w:rsidRDefault="008A7E79" w:rsidP="003243B0">
      <w:pPr>
        <w:spacing w:after="0" w:line="240" w:lineRule="auto"/>
        <w:rPr>
          <w:rFonts w:ascii="Franklin Gothic Book" w:hAnsi="Franklin Gothic Book"/>
        </w:rPr>
      </w:pPr>
    </w:p>
    <w:p w14:paraId="57B13F37" w14:textId="77777777" w:rsidR="00664A9D" w:rsidRPr="00F17986" w:rsidRDefault="00664A9D" w:rsidP="003243B0">
      <w:pPr>
        <w:spacing w:after="0" w:line="240" w:lineRule="auto"/>
        <w:rPr>
          <w:rFonts w:ascii="Franklin Gothic Book" w:hAnsi="Franklin Gothic Book"/>
        </w:rPr>
      </w:pPr>
    </w:p>
    <w:p w14:paraId="45D318CA" w14:textId="5D024DD4" w:rsidR="008A7E79" w:rsidRPr="00F17986" w:rsidRDefault="00E33D73" w:rsidP="003243B0">
      <w:pPr>
        <w:spacing w:after="0" w:line="240" w:lineRule="auto"/>
        <w:rPr>
          <w:rFonts w:ascii="Franklin Gothic Book" w:hAnsi="Franklin Gothic Book"/>
        </w:rPr>
      </w:pPr>
      <w:r w:rsidRPr="00F17986">
        <w:rPr>
          <w:rFonts w:ascii="Franklin Gothic Book" w:hAnsi="Franklin Gothic Book"/>
        </w:rPr>
        <w:t>V rodové historii zaujímá zvláštní místo Pražský hrad. Rod Pánků pracoval na katedrále sv. Víta nepřetr</w:t>
      </w:r>
      <w:r w:rsidR="00553659" w:rsidRPr="00F17986">
        <w:rPr>
          <w:rFonts w:ascii="Franklin Gothic Book" w:hAnsi="Franklin Gothic Book"/>
        </w:rPr>
        <w:t>žitě od roku 1720 do roku 1920.</w:t>
      </w:r>
    </w:p>
    <w:p w14:paraId="4E6AE83B" w14:textId="77777777" w:rsidR="00553659" w:rsidRPr="00F17986" w:rsidRDefault="00553659" w:rsidP="003243B0">
      <w:pPr>
        <w:spacing w:after="0" w:line="240" w:lineRule="auto"/>
        <w:rPr>
          <w:rFonts w:ascii="Franklin Gothic Book" w:hAnsi="Franklin Gothic Book"/>
        </w:rPr>
      </w:pPr>
    </w:p>
    <w:p w14:paraId="765BFA05" w14:textId="77777777" w:rsidR="00553659" w:rsidRPr="00F17986" w:rsidRDefault="00553659" w:rsidP="003243B0">
      <w:pPr>
        <w:spacing w:after="0" w:line="240" w:lineRule="auto"/>
        <w:rPr>
          <w:rFonts w:ascii="Franklin Gothic Book" w:hAnsi="Franklin Gothic Book"/>
        </w:rPr>
      </w:pPr>
    </w:p>
    <w:p w14:paraId="419382CF" w14:textId="77777777" w:rsidR="00664A9D" w:rsidRPr="00F17986" w:rsidRDefault="00664A9D" w:rsidP="003243B0">
      <w:pPr>
        <w:spacing w:after="0" w:line="240" w:lineRule="auto"/>
        <w:rPr>
          <w:rFonts w:ascii="Franklin Gothic Book" w:hAnsi="Franklin Gothic Book"/>
        </w:rPr>
      </w:pPr>
    </w:p>
    <w:p w14:paraId="530E15BE" w14:textId="4DE8095E" w:rsidR="008A7E79" w:rsidRPr="00F17986" w:rsidRDefault="00664A9D" w:rsidP="003243B0">
      <w:pPr>
        <w:spacing w:after="0" w:line="240" w:lineRule="auto"/>
        <w:rPr>
          <w:rFonts w:ascii="Franklin Gothic Book" w:hAnsi="Franklin Gothic Book"/>
        </w:rPr>
      </w:pPr>
      <w:r w:rsidRPr="00F17986">
        <w:rPr>
          <w:rFonts w:ascii="Franklin Gothic Book" w:hAnsi="Franklin Gothic Book"/>
        </w:rPr>
        <w:t>Tatínek Pánek prý říkával, že to tehdy „vzal trochu do svých rukou“, a tak syn vystudoval nejprve stavební průmyslovku, poté Kamenickou a sochařskou školu v Hořicích v</w:t>
      </w:r>
      <w:r w:rsidR="00C6103F" w:rsidRPr="00F17986">
        <w:rPr>
          <w:rFonts w:ascii="Franklin Gothic Book" w:hAnsi="Franklin Gothic Book"/>
        </w:rPr>
        <w:t xml:space="preserve"> </w:t>
      </w:r>
      <w:r w:rsidRPr="00F17986">
        <w:rPr>
          <w:rFonts w:ascii="Franklin Gothic Book" w:hAnsi="Franklin Gothic Book"/>
        </w:rPr>
        <w:t>Podkrkonoší a</w:t>
      </w:r>
      <w:r w:rsidR="00F37C45" w:rsidRPr="00F17986">
        <w:rPr>
          <w:rFonts w:ascii="Franklin Gothic Book" w:hAnsi="Franklin Gothic Book"/>
        </w:rPr>
        <w:t> </w:t>
      </w:r>
      <w:r w:rsidRPr="00F17986">
        <w:rPr>
          <w:rFonts w:ascii="Franklin Gothic Book" w:hAnsi="Franklin Gothic Book"/>
        </w:rPr>
        <w:t xml:space="preserve">nakonec </w:t>
      </w:r>
      <w:r w:rsidR="00E33D73" w:rsidRPr="00F17986">
        <w:rPr>
          <w:rFonts w:ascii="Franklin Gothic Book" w:hAnsi="Franklin Gothic Book"/>
        </w:rPr>
        <w:t>propadl kouzlu řemesla nadobro.</w:t>
      </w:r>
    </w:p>
    <w:p w14:paraId="5E64EBFE" w14:textId="77777777" w:rsidR="008A7E79" w:rsidRPr="00F17986" w:rsidRDefault="008A7E79" w:rsidP="003243B0">
      <w:pPr>
        <w:spacing w:after="0" w:line="240" w:lineRule="auto"/>
        <w:rPr>
          <w:rFonts w:ascii="Franklin Gothic Book" w:hAnsi="Franklin Gothic Book"/>
        </w:rPr>
      </w:pPr>
    </w:p>
    <w:p w14:paraId="60BE6489" w14:textId="77777777" w:rsidR="008A7E79" w:rsidRPr="00F17986" w:rsidRDefault="008A7E79" w:rsidP="003243B0">
      <w:pPr>
        <w:spacing w:after="0" w:line="240" w:lineRule="auto"/>
        <w:rPr>
          <w:rFonts w:ascii="Franklin Gothic Book" w:hAnsi="Franklin Gothic Book"/>
        </w:rPr>
      </w:pPr>
    </w:p>
    <w:p w14:paraId="0323BFE1" w14:textId="77777777" w:rsidR="00E33D73" w:rsidRPr="00F17986" w:rsidRDefault="00E33D73" w:rsidP="003243B0">
      <w:pPr>
        <w:spacing w:after="0" w:line="240" w:lineRule="auto"/>
        <w:rPr>
          <w:rFonts w:ascii="Franklin Gothic Book" w:hAnsi="Franklin Gothic Book"/>
        </w:rPr>
      </w:pPr>
    </w:p>
    <w:p w14:paraId="0D84C1A1" w14:textId="77777777" w:rsidR="008A7E79" w:rsidRPr="00F17986" w:rsidRDefault="008A7E79" w:rsidP="003243B0">
      <w:pPr>
        <w:spacing w:after="0" w:line="240" w:lineRule="auto"/>
        <w:rPr>
          <w:rFonts w:ascii="Franklin Gothic Book" w:hAnsi="Franklin Gothic Book"/>
        </w:rPr>
      </w:pPr>
    </w:p>
    <w:p w14:paraId="3904FB62" w14:textId="77777777" w:rsidR="008A7E79" w:rsidRPr="00F17986" w:rsidRDefault="008A7E79" w:rsidP="003243B0">
      <w:pPr>
        <w:spacing w:after="0" w:line="240" w:lineRule="auto"/>
        <w:rPr>
          <w:rFonts w:ascii="Franklin Gothic Book" w:hAnsi="Franklin Gothic Book"/>
        </w:rPr>
      </w:pPr>
    </w:p>
    <w:p w14:paraId="3F9310E8" w14:textId="5D33581F" w:rsidR="00C71457" w:rsidRPr="00F17986" w:rsidRDefault="00E33D73" w:rsidP="003243B0">
      <w:pPr>
        <w:spacing w:after="0" w:line="240" w:lineRule="auto"/>
        <w:rPr>
          <w:rFonts w:ascii="Franklin Gothic Book" w:hAnsi="Franklin Gothic Book"/>
        </w:rPr>
      </w:pPr>
      <w:r w:rsidRPr="00F17986">
        <w:rPr>
          <w:rFonts w:ascii="Franklin Gothic Book" w:hAnsi="Franklin Gothic Book"/>
        </w:rPr>
        <w:t>Mnozí Říčanští vědí, že z </w:t>
      </w:r>
      <w:proofErr w:type="spellStart"/>
      <w:r w:rsidRPr="00F17986">
        <w:rPr>
          <w:rFonts w:ascii="Franklin Gothic Book" w:hAnsi="Franklin Gothic Book"/>
        </w:rPr>
        <w:t>Pánkovic</w:t>
      </w:r>
      <w:proofErr w:type="spellEnd"/>
      <w:r w:rsidRPr="00F17986">
        <w:rPr>
          <w:rFonts w:ascii="Franklin Gothic Book" w:hAnsi="Franklin Gothic Book"/>
        </w:rPr>
        <w:t xml:space="preserve"> dílny pochází velká část pomníků na místním hřbitově.</w:t>
      </w:r>
    </w:p>
    <w:p w14:paraId="15C87BE6" w14:textId="77777777" w:rsidR="00C6103F" w:rsidRPr="00F17986" w:rsidRDefault="00C6103F" w:rsidP="003243B0">
      <w:pPr>
        <w:spacing w:after="0" w:line="240" w:lineRule="auto"/>
        <w:rPr>
          <w:rFonts w:ascii="Franklin Gothic Book" w:hAnsi="Franklin Gothic Book"/>
        </w:rPr>
      </w:pPr>
    </w:p>
    <w:p w14:paraId="07FC710C" w14:textId="77777777" w:rsidR="00C71457" w:rsidRPr="00F17986" w:rsidRDefault="00C71457" w:rsidP="003243B0">
      <w:pPr>
        <w:spacing w:after="0" w:line="240" w:lineRule="auto"/>
        <w:rPr>
          <w:rFonts w:ascii="Franklin Gothic Book" w:hAnsi="Franklin Gothic Book"/>
        </w:rPr>
      </w:pPr>
    </w:p>
    <w:p w14:paraId="51A43F9C" w14:textId="77777777" w:rsidR="00307E6C" w:rsidRPr="00F17986" w:rsidRDefault="00307E6C" w:rsidP="003243B0">
      <w:pPr>
        <w:spacing w:after="0" w:line="240" w:lineRule="auto"/>
        <w:rPr>
          <w:rFonts w:ascii="Franklin Gothic Book" w:hAnsi="Franklin Gothic Book"/>
        </w:rPr>
      </w:pPr>
    </w:p>
    <w:p w14:paraId="38325BAC" w14:textId="77777777" w:rsidR="00307E6C" w:rsidRPr="00F17986" w:rsidRDefault="00307E6C" w:rsidP="003243B0">
      <w:pPr>
        <w:spacing w:after="0" w:line="240" w:lineRule="auto"/>
        <w:rPr>
          <w:rFonts w:ascii="Franklin Gothic Book" w:hAnsi="Franklin Gothic Book"/>
        </w:rPr>
      </w:pPr>
    </w:p>
    <w:p w14:paraId="65211A41" w14:textId="77777777" w:rsidR="00307E6C" w:rsidRPr="00F17986" w:rsidRDefault="00307E6C" w:rsidP="003243B0">
      <w:pPr>
        <w:spacing w:after="0" w:line="240" w:lineRule="auto"/>
        <w:rPr>
          <w:rFonts w:ascii="Franklin Gothic Book" w:hAnsi="Franklin Gothic Book"/>
        </w:rPr>
      </w:pPr>
    </w:p>
    <w:p w14:paraId="0CCC57B5" w14:textId="77777777" w:rsidR="00307E6C" w:rsidRPr="00F17986" w:rsidRDefault="00307E6C" w:rsidP="003243B0">
      <w:pPr>
        <w:spacing w:after="0" w:line="240" w:lineRule="auto"/>
        <w:rPr>
          <w:rFonts w:ascii="Franklin Gothic Book" w:hAnsi="Franklin Gothic Book"/>
        </w:rPr>
      </w:pPr>
    </w:p>
    <w:p w14:paraId="36593EC6" w14:textId="77777777" w:rsidR="00307E6C" w:rsidRPr="00F17986" w:rsidRDefault="00307E6C" w:rsidP="003243B0">
      <w:pPr>
        <w:spacing w:after="0" w:line="240" w:lineRule="auto"/>
        <w:rPr>
          <w:rFonts w:ascii="Franklin Gothic Book" w:hAnsi="Franklin Gothic Book"/>
        </w:rPr>
      </w:pPr>
    </w:p>
    <w:p w14:paraId="0C36DAF1" w14:textId="164D80F7" w:rsidR="002975FD" w:rsidRPr="00F17986" w:rsidRDefault="00553659" w:rsidP="003243B0">
      <w:pPr>
        <w:spacing w:after="0" w:line="240" w:lineRule="auto"/>
        <w:rPr>
          <w:rFonts w:ascii="Franklin Gothic Book" w:hAnsi="Franklin Gothic Book"/>
        </w:rPr>
      </w:pPr>
      <w:r w:rsidRPr="00F17986">
        <w:rPr>
          <w:rFonts w:ascii="Franklin Gothic Book" w:hAnsi="Franklin Gothic Book"/>
        </w:rPr>
        <w:t>Zdroje:</w:t>
      </w:r>
    </w:p>
    <w:p w14:paraId="092F07F4" w14:textId="74060B1C" w:rsidR="00553659" w:rsidRPr="00F17986" w:rsidRDefault="00A5195E" w:rsidP="00553659">
      <w:pPr>
        <w:pStyle w:val="Nadpis2"/>
        <w:rPr>
          <w:rFonts w:ascii="Franklin Gothic Book" w:hAnsi="Franklin Gothic Book" w:cstheme="minorHAnsi"/>
          <w:color w:val="auto"/>
          <w:sz w:val="22"/>
          <w:szCs w:val="22"/>
        </w:rPr>
      </w:pPr>
      <w:proofErr w:type="spellStart"/>
      <w:r w:rsidRPr="00F17986">
        <w:rPr>
          <w:rFonts w:ascii="Franklin Gothic Book" w:hAnsi="Franklin Gothic Book" w:cstheme="minorHAnsi"/>
          <w:color w:val="auto"/>
          <w:sz w:val="22"/>
          <w:szCs w:val="22"/>
        </w:rPr>
        <w:t>Hofta</w:t>
      </w:r>
      <w:proofErr w:type="spellEnd"/>
      <w:r w:rsidRPr="00F17986">
        <w:rPr>
          <w:rFonts w:ascii="Franklin Gothic Book" w:hAnsi="Franklin Gothic Book" w:cstheme="minorHAnsi"/>
          <w:color w:val="auto"/>
          <w:sz w:val="22"/>
          <w:szCs w:val="22"/>
        </w:rPr>
        <w:t xml:space="preserve"> Dalibor: </w:t>
      </w:r>
      <w:r w:rsidR="00553659" w:rsidRPr="00F17986">
        <w:rPr>
          <w:rFonts w:ascii="Franklin Gothic Book" w:hAnsi="Franklin Gothic Book" w:cstheme="minorHAnsi"/>
          <w:color w:val="auto"/>
          <w:sz w:val="22"/>
          <w:szCs w:val="22"/>
        </w:rPr>
        <w:t xml:space="preserve">Neobyčejní občané aneb Postavy z říčanských ulic a domů, </w:t>
      </w:r>
      <w:r w:rsidRPr="00F17986">
        <w:rPr>
          <w:rFonts w:ascii="Franklin Gothic Book" w:hAnsi="Franklin Gothic Book" w:cstheme="minorHAnsi"/>
          <w:color w:val="auto"/>
          <w:sz w:val="22"/>
          <w:szCs w:val="22"/>
        </w:rPr>
        <w:t>Ř</w:t>
      </w:r>
      <w:r w:rsidR="00553659" w:rsidRPr="00F17986">
        <w:rPr>
          <w:rFonts w:ascii="Franklin Gothic Book" w:hAnsi="Franklin Gothic Book" w:cstheme="minorHAnsi"/>
          <w:color w:val="auto"/>
          <w:sz w:val="22"/>
          <w:szCs w:val="22"/>
        </w:rPr>
        <w:t>íčany 2017</w:t>
      </w:r>
      <w:r w:rsidRPr="00F17986">
        <w:rPr>
          <w:rFonts w:ascii="Franklin Gothic Book" w:hAnsi="Franklin Gothic Book" w:cstheme="minorHAnsi"/>
          <w:color w:val="auto"/>
          <w:sz w:val="22"/>
          <w:szCs w:val="22"/>
        </w:rPr>
        <w:t>.</w:t>
      </w:r>
    </w:p>
    <w:p w14:paraId="41BB0096" w14:textId="77777777" w:rsidR="00C11412" w:rsidRPr="00F17986" w:rsidRDefault="000C4A9D" w:rsidP="00C11412">
      <w:pPr>
        <w:spacing w:after="0" w:line="240" w:lineRule="auto"/>
        <w:rPr>
          <w:rFonts w:ascii="Franklin Gothic Book" w:hAnsi="Franklin Gothic Book"/>
        </w:rPr>
      </w:pPr>
      <w:hyperlink r:id="rId6" w:history="1">
        <w:r w:rsidR="00C11412" w:rsidRPr="00F17986">
          <w:rPr>
            <w:rStyle w:val="Hypertextovodkaz"/>
            <w:rFonts w:ascii="Franklin Gothic Book" w:hAnsi="Franklin Gothic Book"/>
          </w:rPr>
          <w:t>https://www.panek-kamen.cz/</w:t>
        </w:r>
      </w:hyperlink>
      <w:r w:rsidR="00C11412" w:rsidRPr="00F17986">
        <w:rPr>
          <w:rFonts w:ascii="Franklin Gothic Book" w:hAnsi="Franklin Gothic Book"/>
        </w:rPr>
        <w:t xml:space="preserve"> </w:t>
      </w:r>
    </w:p>
    <w:p w14:paraId="373CFF1D" w14:textId="0F4EB1D7" w:rsidR="00C71457" w:rsidRPr="00C71457" w:rsidRDefault="00C71457" w:rsidP="00C71457"/>
    <w:p w14:paraId="0B0A300B" w14:textId="77777777" w:rsidR="00307E6C" w:rsidRPr="00F17986" w:rsidRDefault="00307E6C" w:rsidP="00307E6C">
      <w:pPr>
        <w:rPr>
          <w:rFonts w:ascii="Franklin Gothic Book" w:hAnsi="Franklin Gothic Book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64384" behindDoc="0" locked="0" layoutInCell="1" allowOverlap="1" wp14:anchorId="23600777" wp14:editId="2999CB6C">
            <wp:simplePos x="0" y="0"/>
            <wp:positionH relativeFrom="margin">
              <wp:posOffset>889000</wp:posOffset>
            </wp:positionH>
            <wp:positionV relativeFrom="margin">
              <wp:posOffset>3141980</wp:posOffset>
            </wp:positionV>
            <wp:extent cx="3902710" cy="5853430"/>
            <wp:effectExtent l="0" t="3810" r="0" b="0"/>
            <wp:wrapSquare wrapText="bothSides"/>
            <wp:docPr id="1" name="Obrázek 1" descr="2017-09-11 002 001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2017-09-11 002 001d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02710" cy="585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4A9D">
        <w:rPr>
          <w:noProof/>
        </w:rPr>
        <w:pict w14:anchorId="405024D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10.6pt;margin-top:-15.35pt;width:467.3pt;height:329.85pt;z-index:251659264;mso-position-horizontal-relative:margin;mso-position-vertical-relative:margin">
            <v:imagedata r:id="rId8" o:title="2017-09-11 002 001a"/>
            <w10:wrap type="square" side="right" anchorx="margin" anchory="margin"/>
          </v:shape>
        </w:pict>
      </w:r>
    </w:p>
    <w:p w14:paraId="1EE595CC" w14:textId="6BB14753" w:rsidR="00C71457" w:rsidRPr="00F17986" w:rsidRDefault="00C71457" w:rsidP="00307E6C">
      <w:pPr>
        <w:rPr>
          <w:rFonts w:ascii="Franklin Gothic Book" w:hAnsi="Franklin Gothic Book"/>
        </w:rPr>
      </w:pPr>
      <w:r w:rsidRPr="00F17986">
        <w:rPr>
          <w:rFonts w:ascii="Franklin Gothic Book" w:hAnsi="Franklin Gothic Book"/>
        </w:rPr>
        <w:t>Kamenosochař Bohumil Pánek (1903</w:t>
      </w:r>
      <w:r w:rsidR="00A5195E" w:rsidRPr="00F17986">
        <w:rPr>
          <w:rFonts w:ascii="Franklin Gothic Book" w:hAnsi="Franklin Gothic Book" w:cstheme="minorHAnsi"/>
        </w:rPr>
        <w:t>–</w:t>
      </w:r>
      <w:r w:rsidRPr="00F17986">
        <w:rPr>
          <w:rFonts w:ascii="Franklin Gothic Book" w:hAnsi="Franklin Gothic Book"/>
        </w:rPr>
        <w:t>1970)</w:t>
      </w:r>
    </w:p>
    <w:p w14:paraId="68B0793D" w14:textId="77777777" w:rsidR="00C71457" w:rsidRDefault="00C71457" w:rsidP="00C71457">
      <w:pPr>
        <w:tabs>
          <w:tab w:val="center" w:pos="816"/>
        </w:tabs>
        <w:spacing w:after="0" w:line="240" w:lineRule="auto"/>
      </w:pPr>
    </w:p>
    <w:p w14:paraId="552819F6" w14:textId="77777777" w:rsidR="00C71457" w:rsidRDefault="00C71457" w:rsidP="00C71457">
      <w:pPr>
        <w:tabs>
          <w:tab w:val="center" w:pos="816"/>
        </w:tabs>
        <w:spacing w:after="0" w:line="240" w:lineRule="auto"/>
      </w:pPr>
    </w:p>
    <w:p w14:paraId="24E2CDA9" w14:textId="51166CE2" w:rsidR="008A7E79" w:rsidRDefault="000C4A9D" w:rsidP="00C71457">
      <w:pPr>
        <w:tabs>
          <w:tab w:val="center" w:pos="816"/>
        </w:tabs>
        <w:spacing w:after="0" w:line="240" w:lineRule="auto"/>
      </w:pPr>
      <w:r>
        <w:rPr>
          <w:noProof/>
        </w:rPr>
        <w:pict w14:anchorId="340A9ED4">
          <v:shape id="_x0000_s1038" type="#_x0000_t75" style="position:absolute;margin-left:0;margin-top:0;width:401.25pt;height:257.25pt;z-index:251661312;mso-position-horizontal:center;mso-position-horizontal-relative:margin;mso-position-vertical:top;mso-position-vertical-relative:margin">
            <v:imagedata r:id="rId9" o:title="H 2887"/>
            <w10:wrap type="square" anchorx="margin" anchory="margin"/>
          </v:shape>
        </w:pict>
      </w:r>
    </w:p>
    <w:p w14:paraId="2BF883FE" w14:textId="77777777" w:rsidR="00C71457" w:rsidRPr="00F17986" w:rsidRDefault="00C71457" w:rsidP="00C71457">
      <w:pPr>
        <w:tabs>
          <w:tab w:val="center" w:pos="816"/>
        </w:tabs>
        <w:spacing w:after="0" w:line="240" w:lineRule="auto"/>
        <w:rPr>
          <w:rFonts w:ascii="Franklin Gothic Book" w:hAnsi="Franklin Gothic Book"/>
        </w:rPr>
      </w:pPr>
      <w:r w:rsidRPr="00F17986">
        <w:rPr>
          <w:rFonts w:ascii="Franklin Gothic Book" w:hAnsi="Franklin Gothic Book"/>
        </w:rPr>
        <w:t>Pracovníci Pánkovy říčanské kamenické dílny</w:t>
      </w:r>
    </w:p>
    <w:p w14:paraId="77EC7891" w14:textId="73E3A60E" w:rsidR="00C71457" w:rsidRDefault="00C71457" w:rsidP="00C71457">
      <w:pPr>
        <w:tabs>
          <w:tab w:val="center" w:pos="816"/>
        </w:tabs>
        <w:spacing w:after="0" w:line="240" w:lineRule="auto"/>
      </w:pPr>
    </w:p>
    <w:p w14:paraId="7F6665F0" w14:textId="166195F6" w:rsidR="00307E6C" w:rsidRDefault="00307E6C" w:rsidP="00C71457">
      <w:pPr>
        <w:tabs>
          <w:tab w:val="center" w:pos="816"/>
        </w:tabs>
        <w:spacing w:after="0" w:line="240" w:lineRule="auto"/>
      </w:pPr>
    </w:p>
    <w:p w14:paraId="38C2B5E4" w14:textId="20C8B629" w:rsidR="00307E6C" w:rsidRDefault="00307E6C" w:rsidP="00C71457">
      <w:pPr>
        <w:tabs>
          <w:tab w:val="center" w:pos="816"/>
        </w:tabs>
        <w:spacing w:after="0" w:line="240" w:lineRule="auto"/>
      </w:pPr>
    </w:p>
    <w:p w14:paraId="4F00FD90" w14:textId="740C5FC4" w:rsidR="00307E6C" w:rsidRDefault="00307E6C" w:rsidP="00C71457">
      <w:pPr>
        <w:tabs>
          <w:tab w:val="center" w:pos="816"/>
        </w:tabs>
        <w:spacing w:after="0" w:line="240" w:lineRule="auto"/>
      </w:pPr>
    </w:p>
    <w:p w14:paraId="19C2D5F8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45DA55F3" w14:textId="77777777" w:rsidR="00C71457" w:rsidRDefault="00C71457" w:rsidP="00C71457">
      <w:pPr>
        <w:tabs>
          <w:tab w:val="center" w:pos="816"/>
        </w:tabs>
        <w:spacing w:after="0" w:line="240" w:lineRule="auto"/>
      </w:pPr>
    </w:p>
    <w:p w14:paraId="64202E1B" w14:textId="77777777" w:rsidR="00C71457" w:rsidRDefault="00C71457" w:rsidP="00C71457">
      <w:pPr>
        <w:tabs>
          <w:tab w:val="center" w:pos="816"/>
        </w:tabs>
        <w:spacing w:after="0" w:line="240" w:lineRule="auto"/>
      </w:pPr>
    </w:p>
    <w:p w14:paraId="4195B20D" w14:textId="77777777" w:rsidR="00C71457" w:rsidRDefault="00C71457" w:rsidP="00C71457">
      <w:pPr>
        <w:tabs>
          <w:tab w:val="center" w:pos="816"/>
        </w:tabs>
        <w:spacing w:after="0" w:line="240" w:lineRule="auto"/>
      </w:pPr>
    </w:p>
    <w:p w14:paraId="734CFD84" w14:textId="77777777" w:rsidR="00C71457" w:rsidRDefault="00C71457" w:rsidP="00C71457">
      <w:pPr>
        <w:tabs>
          <w:tab w:val="center" w:pos="816"/>
        </w:tabs>
        <w:spacing w:after="0" w:line="240" w:lineRule="auto"/>
      </w:pPr>
    </w:p>
    <w:p w14:paraId="6BA6A278" w14:textId="77777777" w:rsidR="00C71457" w:rsidRDefault="00C71457" w:rsidP="00C71457">
      <w:pPr>
        <w:tabs>
          <w:tab w:val="center" w:pos="816"/>
        </w:tabs>
        <w:spacing w:after="0" w:line="240" w:lineRule="auto"/>
      </w:pPr>
    </w:p>
    <w:p w14:paraId="20E9C74E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7E2EA552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50D15DA5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74F0535A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0A68802C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23CEBD03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262C0B0C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48B3C144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28E0B98F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12F5FCAA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264C7366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70472B8A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39A4FDC9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2EE2071D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62104416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1281920E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403EE4C3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31B40B32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1F0AC6E1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719629AD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61978DF3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0667288F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1084DA0A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3D23DF52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0A7CB4BA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17CFF482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036A45CE" w14:textId="47C6AA82" w:rsidR="00307E6C" w:rsidRDefault="00307E6C" w:rsidP="00C71457">
      <w:pPr>
        <w:tabs>
          <w:tab w:val="center" w:pos="816"/>
        </w:tabs>
        <w:spacing w:after="0" w:line="240" w:lineRule="auto"/>
      </w:pPr>
    </w:p>
    <w:p w14:paraId="11C5F10C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7B7D0C9A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0CDFB72D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23C9C08F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54CD160B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7F8C4108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383B72B3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727205C7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1622D2B7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33FBB3F1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6F1A0DBC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3C03FB5A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3269B8FC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66B50A85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16F5C969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2440DC2C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4DDA61AC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6FDA2975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72D13A9B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3CBEA6BF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6E3DE386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787F0FB2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73D35D66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0693E285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41A0666A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424965AE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556FABF2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62D3B76B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31C0B02A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6872CC22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167343BA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36A5883C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46A5D325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7C4288E5" w14:textId="77777777" w:rsidR="00307E6C" w:rsidRDefault="00307E6C" w:rsidP="00C71457">
      <w:pPr>
        <w:tabs>
          <w:tab w:val="center" w:pos="816"/>
        </w:tabs>
        <w:spacing w:after="0" w:line="240" w:lineRule="auto"/>
      </w:pPr>
    </w:p>
    <w:p w14:paraId="38ACBF13" w14:textId="77777777" w:rsidR="00307E6C" w:rsidRDefault="00307E6C" w:rsidP="00307E6C">
      <w:pPr>
        <w:tabs>
          <w:tab w:val="center" w:pos="816"/>
        </w:tabs>
        <w:spacing w:after="0" w:line="240" w:lineRule="auto"/>
      </w:pPr>
    </w:p>
    <w:p w14:paraId="4C8C5B9A" w14:textId="77777777" w:rsidR="00307E6C" w:rsidRDefault="00307E6C" w:rsidP="00307E6C">
      <w:pPr>
        <w:tabs>
          <w:tab w:val="center" w:pos="816"/>
        </w:tabs>
        <w:spacing w:after="0" w:line="240" w:lineRule="auto"/>
      </w:pPr>
    </w:p>
    <w:p w14:paraId="1F8ABFD7" w14:textId="562B0C86" w:rsidR="00307E6C" w:rsidRPr="00F17986" w:rsidRDefault="00307E6C" w:rsidP="00307E6C">
      <w:pPr>
        <w:tabs>
          <w:tab w:val="center" w:pos="816"/>
        </w:tabs>
        <w:spacing w:after="0" w:line="240" w:lineRule="auto"/>
        <w:rPr>
          <w:rFonts w:ascii="Franklin Gothic Book" w:hAnsi="Franklin Gothic Book"/>
        </w:rPr>
      </w:pPr>
      <w:r w:rsidRPr="00F17986">
        <w:rPr>
          <w:rFonts w:ascii="Franklin Gothic Book" w:hAnsi="Franklin Gothic Book"/>
        </w:rPr>
        <w:t>Výuční list Bohumila Pánka (1878</w:t>
      </w:r>
      <w:r w:rsidRPr="00F17986">
        <w:rPr>
          <w:rFonts w:ascii="Franklin Gothic Book" w:hAnsi="Franklin Gothic Book" w:cstheme="minorHAnsi"/>
        </w:rPr>
        <w:t>–</w:t>
      </w:r>
      <w:r w:rsidRPr="00F17986">
        <w:rPr>
          <w:rFonts w:ascii="Franklin Gothic Book" w:hAnsi="Franklin Gothic Book"/>
        </w:rPr>
        <w:t>1944) z roku 1896</w:t>
      </w:r>
    </w:p>
    <w:p w14:paraId="72B3B6A0" w14:textId="62A20263" w:rsidR="00C71457" w:rsidRPr="00F17986" w:rsidRDefault="000C4A9D" w:rsidP="00C71457">
      <w:pPr>
        <w:tabs>
          <w:tab w:val="center" w:pos="816"/>
        </w:tabs>
        <w:spacing w:after="0" w:line="240" w:lineRule="auto"/>
        <w:rPr>
          <w:rFonts w:ascii="Franklin Gothic Book" w:hAnsi="Franklin Gothic Book"/>
        </w:rPr>
      </w:pPr>
      <w:r>
        <w:rPr>
          <w:rFonts w:ascii="Franklin Gothic Book" w:hAnsi="Franklin Gothic Book"/>
          <w:noProof/>
        </w:rPr>
        <w:pict w14:anchorId="4A3B3BEE">
          <v:shape id="_x0000_s1039" type="#_x0000_t75" style="position:absolute;margin-left:6.6pt;margin-top:-7.5pt;width:370.4pt;height:616pt;z-index:251663360;mso-position-horizontal-relative:margin;mso-position-vertical-relative:margin">
            <v:imagedata r:id="rId10" o:title="087b Výuční list Pánek"/>
            <w10:wrap type="square" anchorx="margin" anchory="margin"/>
          </v:shape>
        </w:pict>
      </w:r>
    </w:p>
    <w:p w14:paraId="7371FAA7" w14:textId="3544032E" w:rsidR="000439DC" w:rsidRPr="00F17986" w:rsidRDefault="000439DC" w:rsidP="00C71457">
      <w:pPr>
        <w:tabs>
          <w:tab w:val="center" w:pos="816"/>
        </w:tabs>
        <w:spacing w:after="0" w:line="240" w:lineRule="auto"/>
        <w:rPr>
          <w:rFonts w:ascii="Franklin Gothic Book" w:hAnsi="Franklin Gothic Book"/>
        </w:rPr>
      </w:pPr>
    </w:p>
    <w:p w14:paraId="0BE28EC9" w14:textId="2855A2A0" w:rsidR="000439DC" w:rsidRPr="00F17986" w:rsidRDefault="00A237A7" w:rsidP="00C71457">
      <w:pPr>
        <w:tabs>
          <w:tab w:val="center" w:pos="816"/>
        </w:tabs>
        <w:spacing w:after="0" w:line="240" w:lineRule="auto"/>
        <w:rPr>
          <w:rFonts w:ascii="Franklin Gothic Book" w:hAnsi="Franklin Gothic Book"/>
        </w:rPr>
      </w:pPr>
      <w:r w:rsidRPr="00F17986">
        <w:rPr>
          <w:rFonts w:ascii="Franklin Gothic Book" w:hAnsi="Franklin Gothic Book"/>
        </w:rPr>
        <w:t>Zdroje fotografi</w:t>
      </w:r>
      <w:r w:rsidR="00A5195E" w:rsidRPr="00F17986">
        <w:rPr>
          <w:rFonts w:ascii="Franklin Gothic Book" w:hAnsi="Franklin Gothic Book"/>
        </w:rPr>
        <w:t>í</w:t>
      </w:r>
      <w:r w:rsidRPr="00F17986">
        <w:rPr>
          <w:rFonts w:ascii="Franklin Gothic Book" w:hAnsi="Franklin Gothic Book"/>
        </w:rPr>
        <w:t>: archiv muzea Říčany</w:t>
      </w:r>
    </w:p>
    <w:p w14:paraId="60111BE3" w14:textId="67B5E5C3" w:rsidR="000C4A9D" w:rsidRPr="000C4A9D" w:rsidRDefault="000C4A9D" w:rsidP="00C71457">
      <w:pPr>
        <w:tabs>
          <w:tab w:val="center" w:pos="816"/>
        </w:tabs>
        <w:spacing w:after="0" w:line="240" w:lineRule="auto"/>
        <w:rPr>
          <w:rFonts w:ascii="Franklin Gothic Book" w:hAnsi="Franklin Gothic Book"/>
          <w:b/>
          <w:sz w:val="40"/>
          <w:szCs w:val="40"/>
        </w:rPr>
      </w:pPr>
      <w:r w:rsidRPr="000C4A9D">
        <w:rPr>
          <w:rFonts w:ascii="Franklin Gothic Book" w:hAnsi="Franklin Gothic Book"/>
          <w:b/>
          <w:sz w:val="40"/>
          <w:szCs w:val="40"/>
        </w:rPr>
        <w:lastRenderedPageBreak/>
        <w:t>Manželé Hudečkovi</w:t>
      </w:r>
    </w:p>
    <w:p w14:paraId="6F684221" w14:textId="06ED7E40" w:rsidR="000439DC" w:rsidRPr="00F17986" w:rsidRDefault="000439DC" w:rsidP="00C71457">
      <w:pPr>
        <w:tabs>
          <w:tab w:val="center" w:pos="816"/>
        </w:tabs>
        <w:spacing w:after="0" w:line="240" w:lineRule="auto"/>
        <w:rPr>
          <w:rFonts w:ascii="Franklin Gothic Book" w:hAnsi="Franklin Gothic Book"/>
        </w:rPr>
      </w:pPr>
      <w:r w:rsidRPr="00F17986">
        <w:rPr>
          <w:rFonts w:ascii="Franklin Gothic Book" w:hAnsi="Franklin Gothic Book"/>
        </w:rPr>
        <w:t>Našel jsem obětavou a pracovitou ženu… Těch historek, co bychom vám mohli vyprávět. Sedm let jsme bydleli a pracovali v ateliéru na Vinohradech, ve 4. poschodí. Byla tam taková zima, že mrzla voda.</w:t>
      </w:r>
    </w:p>
    <w:p w14:paraId="0DBDD4E4" w14:textId="77777777" w:rsidR="008A7E79" w:rsidRPr="00F17986" w:rsidRDefault="008A7E79" w:rsidP="00C71457">
      <w:pPr>
        <w:tabs>
          <w:tab w:val="center" w:pos="816"/>
        </w:tabs>
        <w:spacing w:after="0" w:line="240" w:lineRule="auto"/>
        <w:rPr>
          <w:rFonts w:ascii="Franklin Gothic Book" w:hAnsi="Franklin Gothic Book"/>
        </w:rPr>
      </w:pPr>
    </w:p>
    <w:p w14:paraId="469CEDB1" w14:textId="77777777" w:rsidR="008A7E79" w:rsidRPr="00F17986" w:rsidRDefault="008A7E79" w:rsidP="00C71457">
      <w:pPr>
        <w:tabs>
          <w:tab w:val="center" w:pos="816"/>
        </w:tabs>
        <w:spacing w:after="0" w:line="240" w:lineRule="auto"/>
        <w:rPr>
          <w:rFonts w:ascii="Franklin Gothic Book" w:hAnsi="Franklin Gothic Book"/>
        </w:rPr>
      </w:pPr>
    </w:p>
    <w:p w14:paraId="0D57885B" w14:textId="62D75C1D" w:rsidR="000439DC" w:rsidRPr="00F17986" w:rsidRDefault="000439DC" w:rsidP="00C71457">
      <w:pPr>
        <w:tabs>
          <w:tab w:val="center" w:pos="816"/>
        </w:tabs>
        <w:spacing w:after="0" w:line="240" w:lineRule="auto"/>
        <w:rPr>
          <w:rFonts w:ascii="Franklin Gothic Book" w:hAnsi="Franklin Gothic Book"/>
        </w:rPr>
      </w:pPr>
      <w:r w:rsidRPr="00F17986">
        <w:rPr>
          <w:rFonts w:ascii="Franklin Gothic Book" w:hAnsi="Franklin Gothic Book"/>
        </w:rPr>
        <w:t>Víte, my jsme neměli moc času Říčany poznávat… Pracovali jsme tady, v Praze, jezdili jsme dělat na Moravu, takže dlouho jsme ve městě znali akorát železářství, drogerii, stavebniny a stavebníky</w:t>
      </w:r>
      <w:r w:rsidR="00307E6C" w:rsidRPr="00F17986">
        <w:rPr>
          <w:rFonts w:ascii="Franklin Gothic Book" w:hAnsi="Franklin Gothic Book"/>
        </w:rPr>
        <w:t xml:space="preserve">. </w:t>
      </w:r>
      <w:r w:rsidRPr="00F17986">
        <w:rPr>
          <w:rFonts w:ascii="Franklin Gothic Book" w:hAnsi="Franklin Gothic Book"/>
        </w:rPr>
        <w:t>Vždycky jsme se odevšad vraceli sem, domů.</w:t>
      </w:r>
    </w:p>
    <w:p w14:paraId="7216B17E" w14:textId="77777777" w:rsidR="008A7E79" w:rsidRPr="00F17986" w:rsidRDefault="008A7E79" w:rsidP="00C71457">
      <w:pPr>
        <w:tabs>
          <w:tab w:val="center" w:pos="816"/>
        </w:tabs>
        <w:spacing w:after="0" w:line="240" w:lineRule="auto"/>
        <w:rPr>
          <w:rFonts w:ascii="Franklin Gothic Book" w:hAnsi="Franklin Gothic Book"/>
        </w:rPr>
      </w:pPr>
    </w:p>
    <w:p w14:paraId="15B65278" w14:textId="7AF5AC3C" w:rsidR="000439DC" w:rsidRPr="00F17986" w:rsidRDefault="000439DC" w:rsidP="00C71457">
      <w:pPr>
        <w:tabs>
          <w:tab w:val="center" w:pos="816"/>
        </w:tabs>
        <w:spacing w:after="0" w:line="240" w:lineRule="auto"/>
        <w:rPr>
          <w:rFonts w:ascii="Franklin Gothic Book" w:hAnsi="Franklin Gothic Book"/>
        </w:rPr>
      </w:pPr>
    </w:p>
    <w:p w14:paraId="0E867913" w14:textId="77777777" w:rsidR="000439DC" w:rsidRPr="00F17986" w:rsidRDefault="000439DC" w:rsidP="00C71457">
      <w:pPr>
        <w:tabs>
          <w:tab w:val="center" w:pos="816"/>
        </w:tabs>
        <w:spacing w:after="0" w:line="240" w:lineRule="auto"/>
        <w:rPr>
          <w:rFonts w:ascii="Franklin Gothic Book" w:hAnsi="Franklin Gothic Book"/>
        </w:rPr>
      </w:pPr>
    </w:p>
    <w:p w14:paraId="57DF7936" w14:textId="2A1AB1FE" w:rsidR="000439DC" w:rsidRPr="00F17986" w:rsidRDefault="00F36E73" w:rsidP="00C71457">
      <w:pPr>
        <w:tabs>
          <w:tab w:val="center" w:pos="816"/>
        </w:tabs>
        <w:spacing w:after="0" w:line="240" w:lineRule="auto"/>
        <w:rPr>
          <w:rFonts w:ascii="Franklin Gothic Book" w:hAnsi="Franklin Gothic Book"/>
        </w:rPr>
      </w:pPr>
      <w:r w:rsidRPr="00F17986">
        <w:rPr>
          <w:rFonts w:ascii="Franklin Gothic Book" w:hAnsi="Franklin Gothic Book"/>
        </w:rPr>
        <w:t>Byla to odvážná představa realizovat osmimetrovou dvojpodlažní fontánu s dvěm</w:t>
      </w:r>
      <w:r w:rsidR="002975FD" w:rsidRPr="00F17986">
        <w:rPr>
          <w:rFonts w:ascii="Franklin Gothic Book" w:hAnsi="Franklin Gothic Book"/>
        </w:rPr>
        <w:t>a</w:t>
      </w:r>
      <w:r w:rsidRPr="00F17986">
        <w:rPr>
          <w:rFonts w:ascii="Franklin Gothic Book" w:hAnsi="Franklin Gothic Book"/>
        </w:rPr>
        <w:t xml:space="preserve"> nádržemi – v kamenině. </w:t>
      </w:r>
    </w:p>
    <w:p w14:paraId="3339E602" w14:textId="3DDD629F" w:rsidR="00F36E73" w:rsidRPr="00F17986" w:rsidRDefault="00F36E73" w:rsidP="00C71457">
      <w:pPr>
        <w:tabs>
          <w:tab w:val="center" w:pos="816"/>
        </w:tabs>
        <w:spacing w:after="0" w:line="240" w:lineRule="auto"/>
        <w:rPr>
          <w:rFonts w:ascii="Franklin Gothic Book" w:hAnsi="Franklin Gothic Book"/>
        </w:rPr>
      </w:pPr>
    </w:p>
    <w:p w14:paraId="711D4C18" w14:textId="77777777" w:rsidR="00307E6C" w:rsidRPr="00F17986" w:rsidRDefault="00307E6C" w:rsidP="00C71457">
      <w:pPr>
        <w:tabs>
          <w:tab w:val="center" w:pos="816"/>
        </w:tabs>
        <w:spacing w:after="0" w:line="240" w:lineRule="auto"/>
        <w:rPr>
          <w:rFonts w:ascii="Franklin Gothic Book" w:hAnsi="Franklin Gothic Book"/>
        </w:rPr>
      </w:pPr>
    </w:p>
    <w:p w14:paraId="4F39A8F3" w14:textId="223E88BA" w:rsidR="00F36E73" w:rsidRPr="00F17986" w:rsidRDefault="00F36E73" w:rsidP="00C71457">
      <w:pPr>
        <w:tabs>
          <w:tab w:val="center" w:pos="816"/>
        </w:tabs>
        <w:spacing w:after="0" w:line="240" w:lineRule="auto"/>
        <w:rPr>
          <w:rFonts w:ascii="Franklin Gothic Book" w:hAnsi="Franklin Gothic Book"/>
        </w:rPr>
      </w:pPr>
      <w:r w:rsidRPr="00F17986">
        <w:rPr>
          <w:rFonts w:ascii="Franklin Gothic Book" w:hAnsi="Franklin Gothic Book"/>
        </w:rPr>
        <w:t>Musel jsem získat v provozu velké místo k realizaci, kvalitní materiál a obětavou spolupráci své ženy. Pracovali jsem od pěti ráno do konce druhé směny, do půl desáté. Pro výpal se současně muselo udělat pomocné koryto – lůžk</w:t>
      </w:r>
      <w:r w:rsidR="002975FD" w:rsidRPr="00F17986">
        <w:rPr>
          <w:rFonts w:ascii="Franklin Gothic Book" w:hAnsi="Franklin Gothic Book"/>
        </w:rPr>
        <w:t>o</w:t>
      </w:r>
      <w:r w:rsidRPr="00F17986">
        <w:rPr>
          <w:rFonts w:ascii="Franklin Gothic Book" w:hAnsi="Franklin Gothic Book"/>
        </w:rPr>
        <w:t xml:space="preserve"> sedm a půl metru dlouhé a dva metry široké. Skoro tři měsíce se vše pozvolna sušilo, potom glazovalo a nastalo náročné ukládání do pece</w:t>
      </w:r>
      <w:r w:rsidR="002975FD" w:rsidRPr="00F17986">
        <w:rPr>
          <w:rFonts w:ascii="Franklin Gothic Book" w:hAnsi="Franklin Gothic Book"/>
        </w:rPr>
        <w:t>-</w:t>
      </w:r>
      <w:proofErr w:type="spellStart"/>
      <w:r w:rsidRPr="00F17986">
        <w:rPr>
          <w:rFonts w:ascii="Franklin Gothic Book" w:hAnsi="Franklin Gothic Book"/>
        </w:rPr>
        <w:t>periodky</w:t>
      </w:r>
      <w:proofErr w:type="spellEnd"/>
      <w:r w:rsidRPr="00F17986">
        <w:rPr>
          <w:rFonts w:ascii="Franklin Gothic Book" w:hAnsi="Franklin Gothic Book"/>
        </w:rPr>
        <w:t>, kde výpal trvá 24 dnů. Čekali jsme v napětí, jak se výpal zdaří. Zdařil se!</w:t>
      </w:r>
    </w:p>
    <w:p w14:paraId="72136464" w14:textId="77777777" w:rsidR="0020119F" w:rsidRPr="00F17986" w:rsidRDefault="0020119F" w:rsidP="00C71457">
      <w:pPr>
        <w:tabs>
          <w:tab w:val="center" w:pos="816"/>
        </w:tabs>
        <w:spacing w:after="0" w:line="240" w:lineRule="auto"/>
        <w:rPr>
          <w:rFonts w:ascii="Franklin Gothic Book" w:hAnsi="Franklin Gothic Book"/>
        </w:rPr>
      </w:pPr>
    </w:p>
    <w:p w14:paraId="6CFF42AB" w14:textId="77777777" w:rsidR="008A7E79" w:rsidRPr="00F17986" w:rsidRDefault="008A7E79" w:rsidP="00C71457">
      <w:pPr>
        <w:tabs>
          <w:tab w:val="center" w:pos="816"/>
        </w:tabs>
        <w:spacing w:after="0" w:line="240" w:lineRule="auto"/>
        <w:rPr>
          <w:rFonts w:ascii="Franklin Gothic Book" w:hAnsi="Franklin Gothic Book"/>
        </w:rPr>
      </w:pPr>
    </w:p>
    <w:p w14:paraId="17AD7B28" w14:textId="77777777" w:rsidR="008A7E79" w:rsidRPr="00F17986" w:rsidRDefault="008A7E79" w:rsidP="00C71457">
      <w:pPr>
        <w:tabs>
          <w:tab w:val="center" w:pos="816"/>
        </w:tabs>
        <w:spacing w:after="0" w:line="240" w:lineRule="auto"/>
        <w:rPr>
          <w:rFonts w:ascii="Franklin Gothic Book" w:hAnsi="Franklin Gothic Book"/>
        </w:rPr>
      </w:pPr>
    </w:p>
    <w:p w14:paraId="755A69B2" w14:textId="77777777" w:rsidR="008A7E79" w:rsidRPr="00F17986" w:rsidRDefault="008A7E79" w:rsidP="00C71457">
      <w:pPr>
        <w:tabs>
          <w:tab w:val="center" w:pos="816"/>
        </w:tabs>
        <w:spacing w:after="0" w:line="240" w:lineRule="auto"/>
        <w:rPr>
          <w:rFonts w:ascii="Franklin Gothic Book" w:hAnsi="Franklin Gothic Book"/>
        </w:rPr>
      </w:pPr>
    </w:p>
    <w:p w14:paraId="2895CC66" w14:textId="77777777" w:rsidR="0020119F" w:rsidRPr="00F17986" w:rsidRDefault="008A7E79" w:rsidP="00C71457">
      <w:pPr>
        <w:tabs>
          <w:tab w:val="center" w:pos="816"/>
        </w:tabs>
        <w:spacing w:after="0" w:line="240" w:lineRule="auto"/>
        <w:rPr>
          <w:rFonts w:ascii="Franklin Gothic Book" w:hAnsi="Franklin Gothic Book"/>
        </w:rPr>
      </w:pPr>
      <w:r w:rsidRPr="00F17986">
        <w:rPr>
          <w:rFonts w:ascii="Franklin Gothic Book" w:hAnsi="Franklin Gothic Book"/>
        </w:rPr>
        <w:t>Měla pevnou představu – dávat lidem radost a zkrášlovat prostředí. S neztenčeným úsilím se pustila do keramiky v přírodních barvách od režné bílé po sametově hnědou. Má obzvláštní cit pro výrazně dominující kašny, pítka, fontány, plastiky, navozující představu moře s jeho tajuplnou květenou i zvířenou…</w:t>
      </w:r>
    </w:p>
    <w:p w14:paraId="15CF2CEA" w14:textId="77777777" w:rsidR="008A7E79" w:rsidRPr="00F17986" w:rsidRDefault="008A7E79" w:rsidP="00C71457">
      <w:pPr>
        <w:tabs>
          <w:tab w:val="center" w:pos="816"/>
        </w:tabs>
        <w:spacing w:after="0" w:line="240" w:lineRule="auto"/>
        <w:rPr>
          <w:rFonts w:ascii="Franklin Gothic Book" w:hAnsi="Franklin Gothic Book"/>
        </w:rPr>
      </w:pPr>
    </w:p>
    <w:p w14:paraId="27902D69" w14:textId="77777777" w:rsidR="008A7E79" w:rsidRPr="00F17986" w:rsidRDefault="008A7E79" w:rsidP="00C71457">
      <w:pPr>
        <w:tabs>
          <w:tab w:val="center" w:pos="816"/>
        </w:tabs>
        <w:spacing w:after="0" w:line="240" w:lineRule="auto"/>
        <w:rPr>
          <w:rFonts w:ascii="Franklin Gothic Book" w:hAnsi="Franklin Gothic Book"/>
        </w:rPr>
      </w:pPr>
    </w:p>
    <w:p w14:paraId="612AE218" w14:textId="77777777" w:rsidR="008A7E79" w:rsidRPr="00F17986" w:rsidRDefault="008A7E79" w:rsidP="00C71457">
      <w:pPr>
        <w:tabs>
          <w:tab w:val="center" w:pos="816"/>
        </w:tabs>
        <w:spacing w:after="0" w:line="240" w:lineRule="auto"/>
        <w:rPr>
          <w:rFonts w:ascii="Franklin Gothic Book" w:hAnsi="Franklin Gothic Book"/>
        </w:rPr>
      </w:pPr>
    </w:p>
    <w:p w14:paraId="4530A176" w14:textId="2A876705" w:rsidR="008A7E79" w:rsidRPr="00F17986" w:rsidRDefault="008A7E79" w:rsidP="00C71457">
      <w:pPr>
        <w:tabs>
          <w:tab w:val="center" w:pos="816"/>
        </w:tabs>
        <w:spacing w:after="0" w:line="240" w:lineRule="auto"/>
        <w:rPr>
          <w:rFonts w:ascii="Franklin Gothic Book" w:hAnsi="Franklin Gothic Book"/>
        </w:rPr>
      </w:pPr>
      <w:r w:rsidRPr="00F17986">
        <w:rPr>
          <w:rFonts w:ascii="Franklin Gothic Book" w:hAnsi="Franklin Gothic Book"/>
        </w:rPr>
        <w:t xml:space="preserve">Nejlepším dokladem toho je zahrada obklopující </w:t>
      </w:r>
      <w:r w:rsidR="002975FD" w:rsidRPr="00F17986">
        <w:rPr>
          <w:rFonts w:ascii="Franklin Gothic Book" w:hAnsi="Franklin Gothic Book"/>
        </w:rPr>
        <w:t>ř</w:t>
      </w:r>
      <w:r w:rsidRPr="00F17986">
        <w:rPr>
          <w:rFonts w:ascii="Franklin Gothic Book" w:hAnsi="Franklin Gothic Book"/>
        </w:rPr>
        <w:t xml:space="preserve">íčanský dům, </w:t>
      </w:r>
      <w:r w:rsidR="00A237A7" w:rsidRPr="00F17986">
        <w:rPr>
          <w:rFonts w:ascii="Franklin Gothic Book" w:hAnsi="Franklin Gothic Book"/>
        </w:rPr>
        <w:t>plná překrásných milenců, panen i umně tvarovaných obje</w:t>
      </w:r>
      <w:r w:rsidRPr="00F17986">
        <w:rPr>
          <w:rFonts w:ascii="Franklin Gothic Book" w:hAnsi="Franklin Gothic Book"/>
        </w:rPr>
        <w:t>k</w:t>
      </w:r>
      <w:r w:rsidR="00A237A7" w:rsidRPr="00F17986">
        <w:rPr>
          <w:rFonts w:ascii="Franklin Gothic Book" w:hAnsi="Franklin Gothic Book"/>
        </w:rPr>
        <w:t>t</w:t>
      </w:r>
      <w:r w:rsidRPr="00F17986">
        <w:rPr>
          <w:rFonts w:ascii="Franklin Gothic Book" w:hAnsi="Franklin Gothic Book"/>
        </w:rPr>
        <w:t xml:space="preserve">ů, váz, závěsných i zdobných předmětů. </w:t>
      </w:r>
    </w:p>
    <w:p w14:paraId="75AF1789" w14:textId="77777777" w:rsidR="008A7E79" w:rsidRPr="00F17986" w:rsidRDefault="008A7E79" w:rsidP="00C71457">
      <w:pPr>
        <w:tabs>
          <w:tab w:val="center" w:pos="816"/>
        </w:tabs>
        <w:spacing w:after="0" w:line="240" w:lineRule="auto"/>
        <w:rPr>
          <w:rFonts w:ascii="Franklin Gothic Book" w:hAnsi="Franklin Gothic Book"/>
        </w:rPr>
      </w:pPr>
    </w:p>
    <w:p w14:paraId="5926E3A5" w14:textId="77777777" w:rsidR="008A7E79" w:rsidRPr="00F17986" w:rsidRDefault="008A7E79" w:rsidP="00C71457">
      <w:pPr>
        <w:tabs>
          <w:tab w:val="center" w:pos="816"/>
        </w:tabs>
        <w:spacing w:after="0" w:line="240" w:lineRule="auto"/>
        <w:rPr>
          <w:rFonts w:ascii="Franklin Gothic Book" w:hAnsi="Franklin Gothic Book"/>
        </w:rPr>
      </w:pPr>
    </w:p>
    <w:p w14:paraId="202F5065" w14:textId="77777777" w:rsidR="008A7E79" w:rsidRPr="00F17986" w:rsidRDefault="008A7E79" w:rsidP="00C71457">
      <w:pPr>
        <w:tabs>
          <w:tab w:val="center" w:pos="816"/>
        </w:tabs>
        <w:spacing w:after="0" w:line="240" w:lineRule="auto"/>
        <w:rPr>
          <w:rFonts w:ascii="Franklin Gothic Book" w:hAnsi="Franklin Gothic Book"/>
        </w:rPr>
      </w:pPr>
    </w:p>
    <w:p w14:paraId="25F12C2F" w14:textId="783F1EC2" w:rsidR="002975FD" w:rsidRPr="00F17986" w:rsidRDefault="00553659" w:rsidP="00A237A7">
      <w:pPr>
        <w:pStyle w:val="Bezmezer"/>
        <w:rPr>
          <w:rFonts w:ascii="Franklin Gothic Book" w:hAnsi="Franklin Gothic Book"/>
        </w:rPr>
      </w:pPr>
      <w:r w:rsidRPr="00F17986">
        <w:rPr>
          <w:rFonts w:ascii="Franklin Gothic Book" w:hAnsi="Franklin Gothic Book"/>
        </w:rPr>
        <w:t xml:space="preserve">Zdroje: </w:t>
      </w:r>
    </w:p>
    <w:p w14:paraId="2CC57615" w14:textId="6CA5EE3F" w:rsidR="00A168DF" w:rsidRPr="00F17986" w:rsidRDefault="00A168DF" w:rsidP="00A168DF">
      <w:pPr>
        <w:pStyle w:val="Bezmezer"/>
        <w:rPr>
          <w:rFonts w:ascii="Franklin Gothic Book" w:hAnsi="Franklin Gothic Book"/>
        </w:rPr>
      </w:pPr>
      <w:r w:rsidRPr="00F17986">
        <w:rPr>
          <w:rFonts w:ascii="Franklin Gothic Book" w:hAnsi="Franklin Gothic Book"/>
        </w:rPr>
        <w:t xml:space="preserve">Hudečkovi Olga a Miroslav: </w:t>
      </w:r>
      <w:proofErr w:type="spellStart"/>
      <w:r w:rsidRPr="00F17986">
        <w:rPr>
          <w:rFonts w:ascii="Franklin Gothic Book" w:hAnsi="Franklin Gothic Book"/>
        </w:rPr>
        <w:t>Carpe</w:t>
      </w:r>
      <w:proofErr w:type="spellEnd"/>
      <w:r w:rsidRPr="00F17986">
        <w:rPr>
          <w:rFonts w:ascii="Franklin Gothic Book" w:hAnsi="Franklin Gothic Book"/>
        </w:rPr>
        <w:t xml:space="preserve"> </w:t>
      </w:r>
      <w:proofErr w:type="spellStart"/>
      <w:r w:rsidRPr="00F17986">
        <w:rPr>
          <w:rFonts w:ascii="Franklin Gothic Book" w:hAnsi="Franklin Gothic Book"/>
        </w:rPr>
        <w:t>diem</w:t>
      </w:r>
      <w:proofErr w:type="spellEnd"/>
      <w:r w:rsidRPr="00F17986">
        <w:rPr>
          <w:rFonts w:ascii="Franklin Gothic Book" w:hAnsi="Franklin Gothic Book"/>
        </w:rPr>
        <w:t xml:space="preserve">. Užívej dne. 2006. </w:t>
      </w:r>
    </w:p>
    <w:p w14:paraId="21CF50F8" w14:textId="0DBC6687" w:rsidR="002975FD" w:rsidRPr="00F17986" w:rsidRDefault="002975FD" w:rsidP="00A237A7">
      <w:pPr>
        <w:pStyle w:val="Bezmezer"/>
        <w:rPr>
          <w:rFonts w:ascii="Franklin Gothic Book" w:hAnsi="Franklin Gothic Book"/>
        </w:rPr>
      </w:pPr>
      <w:r w:rsidRPr="00F17986">
        <w:rPr>
          <w:rFonts w:ascii="Franklin Gothic Book" w:hAnsi="Franklin Gothic Book"/>
        </w:rPr>
        <w:t>Skalošová Renata: Všechno jsme spolu přečkali. Se sochaři Olgou a Miroslavem Hudečkovými nejen o životě a tvorbě v</w:t>
      </w:r>
      <w:r w:rsidR="00882AD5" w:rsidRPr="00F17986">
        <w:rPr>
          <w:rFonts w:ascii="Franklin Gothic Book" w:hAnsi="Franklin Gothic Book"/>
        </w:rPr>
        <w:t> </w:t>
      </w:r>
      <w:r w:rsidRPr="00F17986">
        <w:rPr>
          <w:rFonts w:ascii="Franklin Gothic Book" w:hAnsi="Franklin Gothic Book"/>
        </w:rPr>
        <w:t>Říčanech</w:t>
      </w:r>
      <w:r w:rsidR="00882AD5" w:rsidRPr="00F17986">
        <w:rPr>
          <w:rFonts w:ascii="Franklin Gothic Book" w:hAnsi="Franklin Gothic Book"/>
        </w:rPr>
        <w:t>. In: Říčanský kurýr, 2015, č. 5, s. 48</w:t>
      </w:r>
      <w:r w:rsidR="00882AD5" w:rsidRPr="00F17986">
        <w:rPr>
          <w:rFonts w:ascii="Franklin Gothic Book" w:hAnsi="Franklin Gothic Book" w:cstheme="minorHAnsi"/>
        </w:rPr>
        <w:t xml:space="preserve">–49. </w:t>
      </w:r>
      <w:r w:rsidR="00882AD5" w:rsidRPr="00F17986">
        <w:rPr>
          <w:rFonts w:ascii="Franklin Gothic Book" w:hAnsi="Franklin Gothic Book"/>
        </w:rPr>
        <w:t xml:space="preserve">  </w:t>
      </w:r>
      <w:r w:rsidRPr="00F17986">
        <w:rPr>
          <w:rFonts w:ascii="Franklin Gothic Book" w:hAnsi="Franklin Gothic Book"/>
        </w:rPr>
        <w:t xml:space="preserve"> </w:t>
      </w:r>
    </w:p>
    <w:p w14:paraId="522C044A" w14:textId="26F7F296" w:rsidR="00A237A7" w:rsidRPr="00F17986" w:rsidRDefault="00882AD5" w:rsidP="00A237A7">
      <w:pPr>
        <w:pStyle w:val="Bezmezer"/>
        <w:rPr>
          <w:rFonts w:ascii="Franklin Gothic Book" w:hAnsi="Franklin Gothic Book"/>
        </w:rPr>
      </w:pPr>
      <w:r w:rsidRPr="00F17986">
        <w:rPr>
          <w:rFonts w:ascii="Franklin Gothic Book" w:hAnsi="Franklin Gothic Book"/>
        </w:rPr>
        <w:t xml:space="preserve"> </w:t>
      </w:r>
      <w:r w:rsidR="002975FD" w:rsidRPr="00F17986">
        <w:rPr>
          <w:rFonts w:ascii="Franklin Gothic Book" w:hAnsi="Franklin Gothic Book"/>
        </w:rPr>
        <w:t xml:space="preserve"> </w:t>
      </w:r>
    </w:p>
    <w:p w14:paraId="7EE14BAE" w14:textId="77777777" w:rsidR="0020119F" w:rsidRDefault="0020119F" w:rsidP="00C71457">
      <w:pPr>
        <w:tabs>
          <w:tab w:val="center" w:pos="816"/>
        </w:tabs>
        <w:spacing w:after="0" w:line="240" w:lineRule="auto"/>
      </w:pPr>
    </w:p>
    <w:p w14:paraId="24214407" w14:textId="0381CB0A" w:rsidR="0020119F" w:rsidRDefault="000C4A9D" w:rsidP="00C71457">
      <w:pPr>
        <w:tabs>
          <w:tab w:val="center" w:pos="816"/>
        </w:tabs>
        <w:spacing w:after="0" w:line="240" w:lineRule="auto"/>
      </w:pPr>
      <w:r>
        <w:rPr>
          <w:noProof/>
        </w:rPr>
        <w:lastRenderedPageBreak/>
        <w:pict w14:anchorId="3F5A3A77">
          <v:shape id="_x0000_s1042" type="#_x0000_t75" style="position:absolute;margin-left:0;margin-top:0;width:293.25pt;height:457.5pt;z-index:251666432;mso-position-horizontal:center;mso-position-horizontal-relative:margin;mso-position-vertical:top;mso-position-vertical-relative:margin">
            <v:imagedata r:id="rId11" o:title="manzele-hudeckovi-socharstvi-2"/>
            <w10:wrap type="square" anchorx="margin" anchory="margin"/>
          </v:shape>
        </w:pict>
      </w:r>
    </w:p>
    <w:p w14:paraId="2B3B9716" w14:textId="77777777" w:rsidR="00F36E73" w:rsidRDefault="00F36E73" w:rsidP="00C71457">
      <w:pPr>
        <w:tabs>
          <w:tab w:val="center" w:pos="816"/>
        </w:tabs>
        <w:spacing w:after="0" w:line="240" w:lineRule="auto"/>
      </w:pPr>
    </w:p>
    <w:p w14:paraId="281FF8F7" w14:textId="77777777" w:rsidR="000439DC" w:rsidRDefault="000439DC" w:rsidP="00C71457">
      <w:pPr>
        <w:tabs>
          <w:tab w:val="center" w:pos="816"/>
        </w:tabs>
        <w:spacing w:after="0" w:line="240" w:lineRule="auto"/>
      </w:pPr>
    </w:p>
    <w:p w14:paraId="6D9EEAA1" w14:textId="77777777" w:rsidR="000439DC" w:rsidRDefault="000439DC" w:rsidP="00C71457">
      <w:pPr>
        <w:tabs>
          <w:tab w:val="center" w:pos="816"/>
        </w:tabs>
        <w:spacing w:after="0" w:line="240" w:lineRule="auto"/>
      </w:pPr>
    </w:p>
    <w:p w14:paraId="049C0699" w14:textId="77777777" w:rsidR="000439DC" w:rsidRDefault="000439DC" w:rsidP="00C71457">
      <w:pPr>
        <w:tabs>
          <w:tab w:val="center" w:pos="816"/>
        </w:tabs>
        <w:spacing w:after="0" w:line="240" w:lineRule="auto"/>
      </w:pPr>
    </w:p>
    <w:p w14:paraId="70B5C278" w14:textId="77777777" w:rsidR="00C87C5C" w:rsidRDefault="00C87C5C" w:rsidP="00C71457">
      <w:pPr>
        <w:tabs>
          <w:tab w:val="center" w:pos="816"/>
        </w:tabs>
        <w:spacing w:after="0" w:line="240" w:lineRule="auto"/>
      </w:pPr>
    </w:p>
    <w:p w14:paraId="07F259DA" w14:textId="77777777" w:rsidR="00C87C5C" w:rsidRDefault="00C87C5C" w:rsidP="00C71457">
      <w:pPr>
        <w:tabs>
          <w:tab w:val="center" w:pos="816"/>
        </w:tabs>
        <w:spacing w:after="0" w:line="240" w:lineRule="auto"/>
      </w:pPr>
    </w:p>
    <w:p w14:paraId="776DB52B" w14:textId="77777777" w:rsidR="00C87C5C" w:rsidRDefault="00C87C5C" w:rsidP="00C71457">
      <w:pPr>
        <w:tabs>
          <w:tab w:val="center" w:pos="816"/>
        </w:tabs>
        <w:spacing w:after="0" w:line="240" w:lineRule="auto"/>
      </w:pPr>
    </w:p>
    <w:p w14:paraId="46CC1C92" w14:textId="53D7F37A" w:rsidR="00342C2D" w:rsidRDefault="00342C2D" w:rsidP="00C71457">
      <w:pPr>
        <w:tabs>
          <w:tab w:val="center" w:pos="816"/>
        </w:tabs>
        <w:spacing w:after="0" w:line="240" w:lineRule="auto"/>
      </w:pPr>
    </w:p>
    <w:p w14:paraId="1F70E0E3" w14:textId="609407AF" w:rsidR="00C87C5C" w:rsidRDefault="00C87C5C" w:rsidP="00C71457">
      <w:pPr>
        <w:tabs>
          <w:tab w:val="center" w:pos="816"/>
        </w:tabs>
        <w:spacing w:after="0" w:line="240" w:lineRule="auto"/>
      </w:pPr>
    </w:p>
    <w:p w14:paraId="487021C2" w14:textId="77777777" w:rsidR="00342C2D" w:rsidRDefault="00342C2D" w:rsidP="00C71457">
      <w:pPr>
        <w:tabs>
          <w:tab w:val="center" w:pos="816"/>
        </w:tabs>
        <w:spacing w:after="0" w:line="240" w:lineRule="auto"/>
      </w:pPr>
    </w:p>
    <w:p w14:paraId="10CBD949" w14:textId="77777777" w:rsidR="00342C2D" w:rsidRDefault="00342C2D" w:rsidP="00C71457">
      <w:pPr>
        <w:tabs>
          <w:tab w:val="center" w:pos="816"/>
        </w:tabs>
        <w:spacing w:after="0" w:line="240" w:lineRule="auto"/>
      </w:pPr>
    </w:p>
    <w:p w14:paraId="775B75C5" w14:textId="77777777" w:rsidR="00342C2D" w:rsidRDefault="00342C2D" w:rsidP="00C71457">
      <w:pPr>
        <w:tabs>
          <w:tab w:val="center" w:pos="816"/>
        </w:tabs>
        <w:spacing w:after="0" w:line="240" w:lineRule="auto"/>
      </w:pPr>
    </w:p>
    <w:p w14:paraId="0AC205E0" w14:textId="77777777" w:rsidR="00342C2D" w:rsidRDefault="00342C2D" w:rsidP="00C71457">
      <w:pPr>
        <w:tabs>
          <w:tab w:val="center" w:pos="816"/>
        </w:tabs>
        <w:spacing w:after="0" w:line="240" w:lineRule="auto"/>
      </w:pPr>
    </w:p>
    <w:p w14:paraId="506806DD" w14:textId="77777777" w:rsidR="00342C2D" w:rsidRDefault="00342C2D" w:rsidP="00C71457">
      <w:pPr>
        <w:tabs>
          <w:tab w:val="center" w:pos="816"/>
        </w:tabs>
        <w:spacing w:after="0" w:line="240" w:lineRule="auto"/>
      </w:pPr>
    </w:p>
    <w:p w14:paraId="41DC37BC" w14:textId="77777777" w:rsidR="00342C2D" w:rsidRDefault="00342C2D" w:rsidP="00C71457">
      <w:pPr>
        <w:tabs>
          <w:tab w:val="center" w:pos="816"/>
        </w:tabs>
        <w:spacing w:after="0" w:line="240" w:lineRule="auto"/>
      </w:pPr>
    </w:p>
    <w:p w14:paraId="3852ECE8" w14:textId="65AC5304" w:rsidR="00342C2D" w:rsidRDefault="00342C2D" w:rsidP="00C71457">
      <w:pPr>
        <w:tabs>
          <w:tab w:val="center" w:pos="816"/>
        </w:tabs>
        <w:spacing w:after="0" w:line="240" w:lineRule="auto"/>
      </w:pPr>
    </w:p>
    <w:p w14:paraId="6057504E" w14:textId="77777777" w:rsidR="00342C2D" w:rsidRDefault="00342C2D" w:rsidP="00C71457">
      <w:pPr>
        <w:tabs>
          <w:tab w:val="center" w:pos="816"/>
        </w:tabs>
        <w:spacing w:after="0" w:line="240" w:lineRule="auto"/>
      </w:pPr>
    </w:p>
    <w:p w14:paraId="10B099E1" w14:textId="77777777" w:rsidR="00342C2D" w:rsidRDefault="00342C2D" w:rsidP="00C71457">
      <w:pPr>
        <w:tabs>
          <w:tab w:val="center" w:pos="816"/>
        </w:tabs>
        <w:spacing w:after="0" w:line="240" w:lineRule="auto"/>
      </w:pPr>
    </w:p>
    <w:p w14:paraId="620C0289" w14:textId="77777777" w:rsidR="00342C2D" w:rsidRDefault="00342C2D" w:rsidP="00C71457">
      <w:pPr>
        <w:tabs>
          <w:tab w:val="center" w:pos="816"/>
        </w:tabs>
        <w:spacing w:after="0" w:line="240" w:lineRule="auto"/>
      </w:pPr>
    </w:p>
    <w:p w14:paraId="01CA2BA6" w14:textId="1EF9A84E" w:rsidR="00342C2D" w:rsidRDefault="00342C2D" w:rsidP="00C71457">
      <w:pPr>
        <w:tabs>
          <w:tab w:val="center" w:pos="816"/>
        </w:tabs>
        <w:spacing w:after="0" w:line="240" w:lineRule="auto"/>
      </w:pPr>
    </w:p>
    <w:p w14:paraId="6ABA88BB" w14:textId="111C6A51" w:rsidR="00307E6C" w:rsidRDefault="00307E6C" w:rsidP="00C71457">
      <w:pPr>
        <w:tabs>
          <w:tab w:val="center" w:pos="816"/>
        </w:tabs>
        <w:spacing w:after="0" w:line="240" w:lineRule="auto"/>
      </w:pPr>
    </w:p>
    <w:p w14:paraId="0A276CFC" w14:textId="258CC4EF" w:rsidR="00307E6C" w:rsidRDefault="00307E6C" w:rsidP="00C71457">
      <w:pPr>
        <w:tabs>
          <w:tab w:val="center" w:pos="816"/>
        </w:tabs>
        <w:spacing w:after="0" w:line="240" w:lineRule="auto"/>
      </w:pPr>
    </w:p>
    <w:p w14:paraId="246BBFF2" w14:textId="54AF6674" w:rsidR="00307E6C" w:rsidRDefault="00307E6C" w:rsidP="00C71457">
      <w:pPr>
        <w:tabs>
          <w:tab w:val="center" w:pos="816"/>
        </w:tabs>
        <w:spacing w:after="0" w:line="240" w:lineRule="auto"/>
      </w:pPr>
    </w:p>
    <w:p w14:paraId="67FA4B2D" w14:textId="0822F1CA" w:rsidR="00307E6C" w:rsidRDefault="00307E6C" w:rsidP="00C71457">
      <w:pPr>
        <w:tabs>
          <w:tab w:val="center" w:pos="816"/>
        </w:tabs>
        <w:spacing w:after="0" w:line="240" w:lineRule="auto"/>
      </w:pPr>
    </w:p>
    <w:p w14:paraId="3FA29033" w14:textId="5A82C8BF" w:rsidR="00307E6C" w:rsidRDefault="00307E6C" w:rsidP="00C71457">
      <w:pPr>
        <w:tabs>
          <w:tab w:val="center" w:pos="816"/>
        </w:tabs>
        <w:spacing w:after="0" w:line="240" w:lineRule="auto"/>
      </w:pPr>
    </w:p>
    <w:p w14:paraId="665C2785" w14:textId="7864F4E0" w:rsidR="00307E6C" w:rsidRDefault="00307E6C" w:rsidP="00C71457">
      <w:pPr>
        <w:tabs>
          <w:tab w:val="center" w:pos="816"/>
        </w:tabs>
        <w:spacing w:after="0" w:line="240" w:lineRule="auto"/>
      </w:pPr>
    </w:p>
    <w:p w14:paraId="5413343A" w14:textId="7FC782D6" w:rsidR="00307E6C" w:rsidRDefault="00307E6C" w:rsidP="00C71457">
      <w:pPr>
        <w:tabs>
          <w:tab w:val="center" w:pos="816"/>
        </w:tabs>
        <w:spacing w:after="0" w:line="240" w:lineRule="auto"/>
      </w:pPr>
    </w:p>
    <w:p w14:paraId="23F34FEB" w14:textId="484DADBB" w:rsidR="00307E6C" w:rsidRDefault="00307E6C" w:rsidP="00C71457">
      <w:pPr>
        <w:tabs>
          <w:tab w:val="center" w:pos="816"/>
        </w:tabs>
        <w:spacing w:after="0" w:line="240" w:lineRule="auto"/>
      </w:pPr>
    </w:p>
    <w:p w14:paraId="670EC416" w14:textId="3C856213" w:rsidR="00307E6C" w:rsidRDefault="00307E6C" w:rsidP="00C71457">
      <w:pPr>
        <w:tabs>
          <w:tab w:val="center" w:pos="816"/>
        </w:tabs>
        <w:spacing w:after="0" w:line="240" w:lineRule="auto"/>
      </w:pPr>
    </w:p>
    <w:p w14:paraId="641043D3" w14:textId="5F06D615" w:rsidR="00307E6C" w:rsidRDefault="00307E6C" w:rsidP="00C71457">
      <w:pPr>
        <w:tabs>
          <w:tab w:val="center" w:pos="816"/>
        </w:tabs>
        <w:spacing w:after="0" w:line="240" w:lineRule="auto"/>
      </w:pPr>
    </w:p>
    <w:p w14:paraId="244FDB11" w14:textId="2693E32F" w:rsidR="00307E6C" w:rsidRDefault="00307E6C" w:rsidP="00C71457">
      <w:pPr>
        <w:tabs>
          <w:tab w:val="center" w:pos="816"/>
        </w:tabs>
        <w:spacing w:after="0" w:line="240" w:lineRule="auto"/>
      </w:pPr>
    </w:p>
    <w:p w14:paraId="127F4AE8" w14:textId="38696F0A" w:rsidR="00307E6C" w:rsidRDefault="00307E6C" w:rsidP="00C71457">
      <w:pPr>
        <w:tabs>
          <w:tab w:val="center" w:pos="816"/>
        </w:tabs>
        <w:spacing w:after="0" w:line="240" w:lineRule="auto"/>
      </w:pPr>
    </w:p>
    <w:p w14:paraId="3FD5946C" w14:textId="7FABB924" w:rsidR="00307E6C" w:rsidRDefault="00307E6C" w:rsidP="00C71457">
      <w:pPr>
        <w:tabs>
          <w:tab w:val="center" w:pos="816"/>
        </w:tabs>
        <w:spacing w:after="0" w:line="240" w:lineRule="auto"/>
      </w:pPr>
    </w:p>
    <w:p w14:paraId="79EA85F9" w14:textId="352290E0" w:rsidR="00307E6C" w:rsidRDefault="00307E6C" w:rsidP="00C71457">
      <w:pPr>
        <w:tabs>
          <w:tab w:val="center" w:pos="816"/>
        </w:tabs>
        <w:spacing w:after="0" w:line="240" w:lineRule="auto"/>
      </w:pPr>
    </w:p>
    <w:p w14:paraId="0A1CBF1D" w14:textId="0BDC77EE" w:rsidR="00307E6C" w:rsidRDefault="00307E6C" w:rsidP="00C71457">
      <w:pPr>
        <w:tabs>
          <w:tab w:val="center" w:pos="816"/>
        </w:tabs>
        <w:spacing w:after="0" w:line="240" w:lineRule="auto"/>
      </w:pPr>
    </w:p>
    <w:p w14:paraId="23F1A860" w14:textId="08D52639" w:rsidR="00307E6C" w:rsidRDefault="00307E6C" w:rsidP="00C71457">
      <w:pPr>
        <w:tabs>
          <w:tab w:val="center" w:pos="816"/>
        </w:tabs>
        <w:spacing w:after="0" w:line="240" w:lineRule="auto"/>
      </w:pPr>
    </w:p>
    <w:p w14:paraId="742806C9" w14:textId="3F9F59F5" w:rsidR="00307E6C" w:rsidRPr="00F17986" w:rsidRDefault="00307E6C" w:rsidP="00C71457">
      <w:pPr>
        <w:tabs>
          <w:tab w:val="center" w:pos="816"/>
        </w:tabs>
        <w:spacing w:after="0" w:line="240" w:lineRule="auto"/>
        <w:rPr>
          <w:rFonts w:ascii="Franklin Gothic Book" w:hAnsi="Franklin Gothic Book"/>
        </w:rPr>
      </w:pPr>
      <w:r w:rsidRPr="00F17986">
        <w:rPr>
          <w:rFonts w:ascii="Franklin Gothic Book" w:hAnsi="Franklin Gothic Book"/>
        </w:rPr>
        <w:t xml:space="preserve">Manželé Hudečkovi. </w:t>
      </w:r>
    </w:p>
    <w:p w14:paraId="188808CD" w14:textId="35C661A9" w:rsidR="00307E6C" w:rsidRDefault="00307E6C" w:rsidP="00C71457">
      <w:pPr>
        <w:tabs>
          <w:tab w:val="center" w:pos="816"/>
        </w:tabs>
        <w:spacing w:after="0" w:line="240" w:lineRule="auto"/>
      </w:pPr>
    </w:p>
    <w:p w14:paraId="169D6B49" w14:textId="30298FA9" w:rsidR="00307E6C" w:rsidRDefault="00307E6C" w:rsidP="00C71457">
      <w:pPr>
        <w:tabs>
          <w:tab w:val="center" w:pos="816"/>
        </w:tabs>
        <w:spacing w:after="0" w:line="240" w:lineRule="auto"/>
      </w:pPr>
    </w:p>
    <w:p w14:paraId="45790C74" w14:textId="4FDF919C" w:rsidR="00307E6C" w:rsidRDefault="00307E6C" w:rsidP="00C71457">
      <w:pPr>
        <w:tabs>
          <w:tab w:val="center" w:pos="816"/>
        </w:tabs>
        <w:spacing w:after="0" w:line="240" w:lineRule="auto"/>
      </w:pPr>
    </w:p>
    <w:p w14:paraId="4EE1F4D9" w14:textId="4D7B073E" w:rsidR="00307E6C" w:rsidRDefault="00307E6C" w:rsidP="00C71457">
      <w:pPr>
        <w:tabs>
          <w:tab w:val="center" w:pos="816"/>
        </w:tabs>
        <w:spacing w:after="0" w:line="240" w:lineRule="auto"/>
      </w:pPr>
    </w:p>
    <w:p w14:paraId="03D1AA45" w14:textId="1D7DDD41" w:rsidR="00307E6C" w:rsidRDefault="00307E6C" w:rsidP="00C71457">
      <w:pPr>
        <w:tabs>
          <w:tab w:val="center" w:pos="816"/>
        </w:tabs>
        <w:spacing w:after="0" w:line="240" w:lineRule="auto"/>
      </w:pPr>
    </w:p>
    <w:p w14:paraId="009DC555" w14:textId="3FA802A1" w:rsidR="00307E6C" w:rsidRDefault="00307E6C" w:rsidP="00C71457">
      <w:pPr>
        <w:tabs>
          <w:tab w:val="center" w:pos="816"/>
        </w:tabs>
        <w:spacing w:after="0" w:line="240" w:lineRule="auto"/>
      </w:pPr>
    </w:p>
    <w:p w14:paraId="2B79AF89" w14:textId="764FDFED" w:rsidR="00307E6C" w:rsidRDefault="00307E6C" w:rsidP="00C71457">
      <w:pPr>
        <w:tabs>
          <w:tab w:val="center" w:pos="816"/>
        </w:tabs>
        <w:spacing w:after="0" w:line="240" w:lineRule="auto"/>
      </w:pPr>
    </w:p>
    <w:p w14:paraId="714E7A09" w14:textId="6AAC9DAF" w:rsidR="00307E6C" w:rsidRDefault="00307E6C" w:rsidP="00C71457">
      <w:pPr>
        <w:tabs>
          <w:tab w:val="center" w:pos="816"/>
        </w:tabs>
        <w:spacing w:after="0" w:line="240" w:lineRule="auto"/>
      </w:pPr>
    </w:p>
    <w:p w14:paraId="7B2A2A7F" w14:textId="1BAD47DE" w:rsidR="00307E6C" w:rsidRDefault="00307E6C" w:rsidP="00C71457">
      <w:pPr>
        <w:tabs>
          <w:tab w:val="center" w:pos="816"/>
        </w:tabs>
        <w:spacing w:after="0" w:line="240" w:lineRule="auto"/>
      </w:pPr>
    </w:p>
    <w:p w14:paraId="61AAE1B1" w14:textId="73A13F87" w:rsidR="00307E6C" w:rsidRDefault="00307E6C" w:rsidP="00C71457">
      <w:pPr>
        <w:tabs>
          <w:tab w:val="center" w:pos="816"/>
        </w:tabs>
        <w:spacing w:after="0" w:line="240" w:lineRule="auto"/>
      </w:pPr>
    </w:p>
    <w:p w14:paraId="0C0F2465" w14:textId="3BF3DE08" w:rsidR="00307E6C" w:rsidRDefault="00307E6C" w:rsidP="00C71457">
      <w:pPr>
        <w:tabs>
          <w:tab w:val="center" w:pos="816"/>
        </w:tabs>
        <w:spacing w:after="0" w:line="240" w:lineRule="auto"/>
      </w:pPr>
    </w:p>
    <w:p w14:paraId="15999A3F" w14:textId="40BF2559" w:rsidR="00307E6C" w:rsidRDefault="00307E6C" w:rsidP="00C71457">
      <w:pPr>
        <w:tabs>
          <w:tab w:val="center" w:pos="816"/>
        </w:tabs>
        <w:spacing w:after="0" w:line="240" w:lineRule="auto"/>
      </w:pPr>
    </w:p>
    <w:p w14:paraId="0008A599" w14:textId="4CA90AC4" w:rsidR="00307E6C" w:rsidRDefault="00307E6C" w:rsidP="00C71457">
      <w:pPr>
        <w:tabs>
          <w:tab w:val="center" w:pos="816"/>
        </w:tabs>
        <w:spacing w:after="0" w:line="240" w:lineRule="auto"/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67456" behindDoc="0" locked="0" layoutInCell="1" allowOverlap="1" wp14:anchorId="408677D7" wp14:editId="0D1D4CAB">
            <wp:simplePos x="0" y="0"/>
            <wp:positionH relativeFrom="margin">
              <wp:posOffset>483235</wp:posOffset>
            </wp:positionH>
            <wp:positionV relativeFrom="margin">
              <wp:posOffset>-98425</wp:posOffset>
            </wp:positionV>
            <wp:extent cx="4572000" cy="7181850"/>
            <wp:effectExtent l="0" t="0" r="0" b="0"/>
            <wp:wrapSquare wrapText="bothSides"/>
            <wp:docPr id="2" name="Obrázek 2" descr="faun_zahr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aun_zahrada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718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A6FBF9" w14:textId="4B7B1FC8" w:rsidR="00307E6C" w:rsidRDefault="00307E6C" w:rsidP="00C71457">
      <w:pPr>
        <w:tabs>
          <w:tab w:val="center" w:pos="816"/>
        </w:tabs>
        <w:spacing w:after="0" w:line="240" w:lineRule="auto"/>
      </w:pPr>
    </w:p>
    <w:p w14:paraId="04D562DB" w14:textId="22A3AC7C" w:rsidR="00307E6C" w:rsidRDefault="00307E6C" w:rsidP="00C71457">
      <w:pPr>
        <w:tabs>
          <w:tab w:val="center" w:pos="816"/>
        </w:tabs>
        <w:spacing w:after="0" w:line="240" w:lineRule="auto"/>
      </w:pPr>
    </w:p>
    <w:p w14:paraId="3183D38F" w14:textId="0C0EE576" w:rsidR="00307E6C" w:rsidRDefault="00307E6C" w:rsidP="00C71457">
      <w:pPr>
        <w:tabs>
          <w:tab w:val="center" w:pos="816"/>
        </w:tabs>
        <w:spacing w:after="0" w:line="240" w:lineRule="auto"/>
      </w:pPr>
    </w:p>
    <w:p w14:paraId="328594B1" w14:textId="6BF9262E" w:rsidR="00307E6C" w:rsidRDefault="00307E6C" w:rsidP="00C71457">
      <w:pPr>
        <w:tabs>
          <w:tab w:val="center" w:pos="816"/>
        </w:tabs>
        <w:spacing w:after="0" w:line="240" w:lineRule="auto"/>
      </w:pPr>
    </w:p>
    <w:p w14:paraId="503AB1DD" w14:textId="76C64E90" w:rsidR="00307E6C" w:rsidRDefault="00307E6C" w:rsidP="00C71457">
      <w:pPr>
        <w:tabs>
          <w:tab w:val="center" w:pos="816"/>
        </w:tabs>
        <w:spacing w:after="0" w:line="240" w:lineRule="auto"/>
      </w:pPr>
    </w:p>
    <w:p w14:paraId="30C0DE01" w14:textId="72119138" w:rsidR="00307E6C" w:rsidRDefault="00307E6C" w:rsidP="00C71457">
      <w:pPr>
        <w:tabs>
          <w:tab w:val="center" w:pos="816"/>
        </w:tabs>
        <w:spacing w:after="0" w:line="240" w:lineRule="auto"/>
      </w:pPr>
    </w:p>
    <w:p w14:paraId="26FD0EC7" w14:textId="552C9E77" w:rsidR="00307E6C" w:rsidRDefault="00307E6C" w:rsidP="00C71457">
      <w:pPr>
        <w:tabs>
          <w:tab w:val="center" w:pos="816"/>
        </w:tabs>
        <w:spacing w:after="0" w:line="240" w:lineRule="auto"/>
      </w:pPr>
    </w:p>
    <w:p w14:paraId="2BC82196" w14:textId="37BD2F9D" w:rsidR="00307E6C" w:rsidRDefault="00307E6C" w:rsidP="00C71457">
      <w:pPr>
        <w:tabs>
          <w:tab w:val="center" w:pos="816"/>
        </w:tabs>
        <w:spacing w:after="0" w:line="240" w:lineRule="auto"/>
      </w:pPr>
    </w:p>
    <w:p w14:paraId="6FD875BF" w14:textId="5E2A06D0" w:rsidR="00307E6C" w:rsidRDefault="00307E6C" w:rsidP="00C71457">
      <w:pPr>
        <w:tabs>
          <w:tab w:val="center" w:pos="816"/>
        </w:tabs>
        <w:spacing w:after="0" w:line="240" w:lineRule="auto"/>
      </w:pPr>
    </w:p>
    <w:p w14:paraId="0D543F18" w14:textId="740533EA" w:rsidR="00307E6C" w:rsidRDefault="00307E6C" w:rsidP="00C71457">
      <w:pPr>
        <w:tabs>
          <w:tab w:val="center" w:pos="816"/>
        </w:tabs>
        <w:spacing w:after="0" w:line="240" w:lineRule="auto"/>
      </w:pPr>
    </w:p>
    <w:p w14:paraId="06A57AB1" w14:textId="15609452" w:rsidR="00307E6C" w:rsidRDefault="00307E6C" w:rsidP="00C71457">
      <w:pPr>
        <w:tabs>
          <w:tab w:val="center" w:pos="816"/>
        </w:tabs>
        <w:spacing w:after="0" w:line="240" w:lineRule="auto"/>
      </w:pPr>
    </w:p>
    <w:p w14:paraId="3526D439" w14:textId="2DA85EA8" w:rsidR="00307E6C" w:rsidRDefault="00307E6C" w:rsidP="00C71457">
      <w:pPr>
        <w:tabs>
          <w:tab w:val="center" w:pos="816"/>
        </w:tabs>
        <w:spacing w:after="0" w:line="240" w:lineRule="auto"/>
      </w:pPr>
    </w:p>
    <w:p w14:paraId="2F44259B" w14:textId="6463653A" w:rsidR="00307E6C" w:rsidRDefault="00307E6C" w:rsidP="00C71457">
      <w:pPr>
        <w:tabs>
          <w:tab w:val="center" w:pos="816"/>
        </w:tabs>
        <w:spacing w:after="0" w:line="240" w:lineRule="auto"/>
      </w:pPr>
    </w:p>
    <w:p w14:paraId="542F4B92" w14:textId="3572F04A" w:rsidR="00307E6C" w:rsidRDefault="00307E6C" w:rsidP="00C71457">
      <w:pPr>
        <w:tabs>
          <w:tab w:val="center" w:pos="816"/>
        </w:tabs>
        <w:spacing w:after="0" w:line="240" w:lineRule="auto"/>
      </w:pPr>
    </w:p>
    <w:p w14:paraId="15790EF7" w14:textId="603FE987" w:rsidR="00307E6C" w:rsidRDefault="00307E6C" w:rsidP="00C71457">
      <w:pPr>
        <w:tabs>
          <w:tab w:val="center" w:pos="816"/>
        </w:tabs>
        <w:spacing w:after="0" w:line="240" w:lineRule="auto"/>
      </w:pPr>
    </w:p>
    <w:p w14:paraId="0EEECB0B" w14:textId="79F02728" w:rsidR="00307E6C" w:rsidRDefault="00307E6C" w:rsidP="00C71457">
      <w:pPr>
        <w:tabs>
          <w:tab w:val="center" w:pos="816"/>
        </w:tabs>
        <w:spacing w:after="0" w:line="240" w:lineRule="auto"/>
      </w:pPr>
    </w:p>
    <w:p w14:paraId="0D1B1249" w14:textId="62992B99" w:rsidR="00307E6C" w:rsidRDefault="00307E6C" w:rsidP="00C71457">
      <w:pPr>
        <w:tabs>
          <w:tab w:val="center" w:pos="816"/>
        </w:tabs>
        <w:spacing w:after="0" w:line="240" w:lineRule="auto"/>
      </w:pPr>
    </w:p>
    <w:p w14:paraId="292A6573" w14:textId="5A82B096" w:rsidR="00307E6C" w:rsidRDefault="00307E6C" w:rsidP="00C71457">
      <w:pPr>
        <w:tabs>
          <w:tab w:val="center" w:pos="816"/>
        </w:tabs>
        <w:spacing w:after="0" w:line="240" w:lineRule="auto"/>
      </w:pPr>
    </w:p>
    <w:p w14:paraId="62BD5317" w14:textId="14298914" w:rsidR="00307E6C" w:rsidRDefault="00307E6C" w:rsidP="00C71457">
      <w:pPr>
        <w:tabs>
          <w:tab w:val="center" w:pos="816"/>
        </w:tabs>
        <w:spacing w:after="0" w:line="240" w:lineRule="auto"/>
      </w:pPr>
    </w:p>
    <w:p w14:paraId="187C7113" w14:textId="790AB134" w:rsidR="00307E6C" w:rsidRDefault="00307E6C" w:rsidP="00C71457">
      <w:pPr>
        <w:tabs>
          <w:tab w:val="center" w:pos="816"/>
        </w:tabs>
        <w:spacing w:after="0" w:line="240" w:lineRule="auto"/>
      </w:pPr>
    </w:p>
    <w:p w14:paraId="2A3D06C9" w14:textId="023A2045" w:rsidR="00307E6C" w:rsidRDefault="00307E6C" w:rsidP="00C71457">
      <w:pPr>
        <w:tabs>
          <w:tab w:val="center" w:pos="816"/>
        </w:tabs>
        <w:spacing w:after="0" w:line="240" w:lineRule="auto"/>
      </w:pPr>
    </w:p>
    <w:p w14:paraId="0AF4A2FA" w14:textId="661D153B" w:rsidR="00307E6C" w:rsidRDefault="00307E6C" w:rsidP="00C71457">
      <w:pPr>
        <w:tabs>
          <w:tab w:val="center" w:pos="816"/>
        </w:tabs>
        <w:spacing w:after="0" w:line="240" w:lineRule="auto"/>
      </w:pPr>
    </w:p>
    <w:p w14:paraId="04C4630D" w14:textId="7D18A01E" w:rsidR="00307E6C" w:rsidRDefault="00307E6C" w:rsidP="00C71457">
      <w:pPr>
        <w:tabs>
          <w:tab w:val="center" w:pos="816"/>
        </w:tabs>
        <w:spacing w:after="0" w:line="240" w:lineRule="auto"/>
      </w:pPr>
    </w:p>
    <w:p w14:paraId="34C39A28" w14:textId="4EFDC2BA" w:rsidR="00307E6C" w:rsidRDefault="00307E6C" w:rsidP="00C71457">
      <w:pPr>
        <w:tabs>
          <w:tab w:val="center" w:pos="816"/>
        </w:tabs>
        <w:spacing w:after="0" w:line="240" w:lineRule="auto"/>
      </w:pPr>
    </w:p>
    <w:p w14:paraId="78243D5F" w14:textId="2153639E" w:rsidR="00307E6C" w:rsidRDefault="00307E6C" w:rsidP="00C71457">
      <w:pPr>
        <w:tabs>
          <w:tab w:val="center" w:pos="816"/>
        </w:tabs>
        <w:spacing w:after="0" w:line="240" w:lineRule="auto"/>
      </w:pPr>
    </w:p>
    <w:p w14:paraId="172172DA" w14:textId="793FCF7D" w:rsidR="00307E6C" w:rsidRDefault="00307E6C" w:rsidP="00C71457">
      <w:pPr>
        <w:tabs>
          <w:tab w:val="center" w:pos="816"/>
        </w:tabs>
        <w:spacing w:after="0" w:line="240" w:lineRule="auto"/>
      </w:pPr>
    </w:p>
    <w:p w14:paraId="2007D464" w14:textId="676BBC0B" w:rsidR="00307E6C" w:rsidRDefault="00307E6C" w:rsidP="00C71457">
      <w:pPr>
        <w:tabs>
          <w:tab w:val="center" w:pos="816"/>
        </w:tabs>
        <w:spacing w:after="0" w:line="240" w:lineRule="auto"/>
      </w:pPr>
    </w:p>
    <w:p w14:paraId="2B19E949" w14:textId="1C174F97" w:rsidR="00307E6C" w:rsidRDefault="00307E6C" w:rsidP="00C71457">
      <w:pPr>
        <w:tabs>
          <w:tab w:val="center" w:pos="816"/>
        </w:tabs>
        <w:spacing w:after="0" w:line="240" w:lineRule="auto"/>
      </w:pPr>
    </w:p>
    <w:p w14:paraId="455524EE" w14:textId="6E768677" w:rsidR="00307E6C" w:rsidRDefault="00307E6C" w:rsidP="00C71457">
      <w:pPr>
        <w:tabs>
          <w:tab w:val="center" w:pos="816"/>
        </w:tabs>
        <w:spacing w:after="0" w:line="240" w:lineRule="auto"/>
      </w:pPr>
    </w:p>
    <w:p w14:paraId="5411726C" w14:textId="3C5F885B" w:rsidR="00307E6C" w:rsidRDefault="00307E6C" w:rsidP="00C71457">
      <w:pPr>
        <w:tabs>
          <w:tab w:val="center" w:pos="816"/>
        </w:tabs>
        <w:spacing w:after="0" w:line="240" w:lineRule="auto"/>
      </w:pPr>
    </w:p>
    <w:p w14:paraId="37FECCD9" w14:textId="450566BD" w:rsidR="00307E6C" w:rsidRDefault="00307E6C" w:rsidP="00C71457">
      <w:pPr>
        <w:tabs>
          <w:tab w:val="center" w:pos="816"/>
        </w:tabs>
        <w:spacing w:after="0" w:line="240" w:lineRule="auto"/>
      </w:pPr>
    </w:p>
    <w:p w14:paraId="7B434C8E" w14:textId="5FDCD301" w:rsidR="00307E6C" w:rsidRDefault="00307E6C" w:rsidP="00C71457">
      <w:pPr>
        <w:tabs>
          <w:tab w:val="center" w:pos="816"/>
        </w:tabs>
        <w:spacing w:after="0" w:line="240" w:lineRule="auto"/>
      </w:pPr>
    </w:p>
    <w:p w14:paraId="3597AB19" w14:textId="168BC0D7" w:rsidR="00307E6C" w:rsidRDefault="00307E6C" w:rsidP="00C71457">
      <w:pPr>
        <w:tabs>
          <w:tab w:val="center" w:pos="816"/>
        </w:tabs>
        <w:spacing w:after="0" w:line="240" w:lineRule="auto"/>
      </w:pPr>
    </w:p>
    <w:p w14:paraId="0A71BB05" w14:textId="48206A29" w:rsidR="00307E6C" w:rsidRDefault="00307E6C" w:rsidP="00C71457">
      <w:pPr>
        <w:tabs>
          <w:tab w:val="center" w:pos="816"/>
        </w:tabs>
        <w:spacing w:after="0" w:line="240" w:lineRule="auto"/>
      </w:pPr>
    </w:p>
    <w:p w14:paraId="1E957B57" w14:textId="67A98747" w:rsidR="00307E6C" w:rsidRDefault="00307E6C" w:rsidP="00C71457">
      <w:pPr>
        <w:tabs>
          <w:tab w:val="center" w:pos="816"/>
        </w:tabs>
        <w:spacing w:after="0" w:line="240" w:lineRule="auto"/>
      </w:pPr>
    </w:p>
    <w:p w14:paraId="6DB7A45A" w14:textId="392910AC" w:rsidR="00307E6C" w:rsidRDefault="00307E6C" w:rsidP="00C71457">
      <w:pPr>
        <w:tabs>
          <w:tab w:val="center" w:pos="816"/>
        </w:tabs>
        <w:spacing w:after="0" w:line="240" w:lineRule="auto"/>
      </w:pPr>
    </w:p>
    <w:p w14:paraId="7771799D" w14:textId="575361C9" w:rsidR="00307E6C" w:rsidRDefault="00307E6C" w:rsidP="00C71457">
      <w:pPr>
        <w:tabs>
          <w:tab w:val="center" w:pos="816"/>
        </w:tabs>
        <w:spacing w:after="0" w:line="240" w:lineRule="auto"/>
      </w:pPr>
    </w:p>
    <w:p w14:paraId="34DB4FA3" w14:textId="5C8ADE1B" w:rsidR="00307E6C" w:rsidRDefault="00307E6C" w:rsidP="00C71457">
      <w:pPr>
        <w:tabs>
          <w:tab w:val="center" w:pos="816"/>
        </w:tabs>
        <w:spacing w:after="0" w:line="240" w:lineRule="auto"/>
      </w:pPr>
    </w:p>
    <w:p w14:paraId="56778CFF" w14:textId="4368EEA6" w:rsidR="00307E6C" w:rsidRDefault="00307E6C" w:rsidP="00C71457">
      <w:pPr>
        <w:tabs>
          <w:tab w:val="center" w:pos="816"/>
        </w:tabs>
        <w:spacing w:after="0" w:line="240" w:lineRule="auto"/>
      </w:pPr>
    </w:p>
    <w:p w14:paraId="2B98323E" w14:textId="08CC497F" w:rsidR="00307E6C" w:rsidRDefault="00307E6C" w:rsidP="00C71457">
      <w:pPr>
        <w:tabs>
          <w:tab w:val="center" w:pos="816"/>
        </w:tabs>
        <w:spacing w:after="0" w:line="240" w:lineRule="auto"/>
      </w:pPr>
    </w:p>
    <w:p w14:paraId="202C3FDE" w14:textId="5C9ADA00" w:rsidR="00307E6C" w:rsidRDefault="00307E6C" w:rsidP="00C71457">
      <w:pPr>
        <w:tabs>
          <w:tab w:val="center" w:pos="816"/>
        </w:tabs>
        <w:spacing w:after="0" w:line="240" w:lineRule="auto"/>
      </w:pPr>
    </w:p>
    <w:p w14:paraId="3BAA0E3D" w14:textId="49882123" w:rsidR="00307E6C" w:rsidRPr="00F17986" w:rsidRDefault="00307E6C" w:rsidP="00C71457">
      <w:pPr>
        <w:tabs>
          <w:tab w:val="center" w:pos="816"/>
        </w:tabs>
        <w:spacing w:after="0" w:line="240" w:lineRule="auto"/>
        <w:rPr>
          <w:rFonts w:ascii="Franklin Gothic Book" w:hAnsi="Franklin Gothic Book"/>
        </w:rPr>
      </w:pPr>
      <w:r w:rsidRPr="00F17986">
        <w:rPr>
          <w:rFonts w:ascii="Franklin Gothic Book" w:hAnsi="Franklin Gothic Book"/>
        </w:rPr>
        <w:t xml:space="preserve">Zahrada říčanského domu Hudečkových. Sochy Faun a Vltava. Kopie sousoší fontány, které je instalované u metra Vltavská v Praze. </w:t>
      </w:r>
    </w:p>
    <w:p w14:paraId="43F925AB" w14:textId="4405F2D7" w:rsidR="00342C2D" w:rsidRDefault="00342C2D" w:rsidP="00C71457">
      <w:pPr>
        <w:tabs>
          <w:tab w:val="center" w:pos="816"/>
        </w:tabs>
        <w:spacing w:after="0" w:line="240" w:lineRule="auto"/>
      </w:pPr>
    </w:p>
    <w:p w14:paraId="3341F3EE" w14:textId="0437C0D0" w:rsidR="001F59FF" w:rsidRDefault="001F59FF" w:rsidP="00C71457">
      <w:pPr>
        <w:tabs>
          <w:tab w:val="center" w:pos="816"/>
        </w:tabs>
        <w:spacing w:after="0" w:line="240" w:lineRule="auto"/>
      </w:pPr>
    </w:p>
    <w:p w14:paraId="69ECACBF" w14:textId="37AC1CA4" w:rsidR="001F59FF" w:rsidRDefault="001F59FF" w:rsidP="00C71457">
      <w:pPr>
        <w:tabs>
          <w:tab w:val="center" w:pos="816"/>
        </w:tabs>
        <w:spacing w:after="0" w:line="240" w:lineRule="auto"/>
      </w:pPr>
    </w:p>
    <w:p w14:paraId="60D37FB7" w14:textId="2CD77BE7" w:rsidR="001F59FF" w:rsidRDefault="001F59FF" w:rsidP="00C71457">
      <w:pPr>
        <w:tabs>
          <w:tab w:val="center" w:pos="816"/>
        </w:tabs>
        <w:spacing w:after="0" w:line="240" w:lineRule="auto"/>
      </w:pPr>
    </w:p>
    <w:p w14:paraId="61B92063" w14:textId="161C5D25" w:rsidR="001F59FF" w:rsidRDefault="001F59FF" w:rsidP="00C71457">
      <w:pPr>
        <w:tabs>
          <w:tab w:val="center" w:pos="816"/>
        </w:tabs>
        <w:spacing w:after="0" w:line="240" w:lineRule="auto"/>
      </w:pPr>
    </w:p>
    <w:p w14:paraId="1CED7EB8" w14:textId="530A62E0" w:rsidR="001F59FF" w:rsidRDefault="001F59FF" w:rsidP="00C71457">
      <w:pPr>
        <w:tabs>
          <w:tab w:val="center" w:pos="816"/>
        </w:tabs>
        <w:spacing w:after="0" w:line="240" w:lineRule="auto"/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68480" behindDoc="0" locked="0" layoutInCell="1" allowOverlap="1" wp14:anchorId="5704EB2D" wp14:editId="352AE727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3857625" cy="7762875"/>
            <wp:effectExtent l="0" t="0" r="9525" b="9525"/>
            <wp:wrapTopAndBottom/>
            <wp:docPr id="3" name="Obrázek 3" descr="fontán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ontány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198" t="40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776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26EAF6" w14:textId="789FBB8A" w:rsidR="00342C2D" w:rsidRDefault="00342C2D" w:rsidP="00C71457">
      <w:pPr>
        <w:tabs>
          <w:tab w:val="center" w:pos="816"/>
        </w:tabs>
        <w:spacing w:after="0" w:line="240" w:lineRule="auto"/>
      </w:pPr>
    </w:p>
    <w:p w14:paraId="580719A3" w14:textId="677A47AE" w:rsidR="00307E6C" w:rsidRPr="00F17986" w:rsidRDefault="00307E6C" w:rsidP="00C71457">
      <w:pPr>
        <w:tabs>
          <w:tab w:val="center" w:pos="816"/>
        </w:tabs>
        <w:spacing w:after="0" w:line="240" w:lineRule="auto"/>
        <w:rPr>
          <w:rFonts w:ascii="Franklin Gothic Book" w:hAnsi="Franklin Gothic Book"/>
        </w:rPr>
      </w:pPr>
      <w:r w:rsidRPr="00F17986">
        <w:rPr>
          <w:rFonts w:ascii="Franklin Gothic Book" w:hAnsi="Franklin Gothic Book"/>
        </w:rPr>
        <w:t xml:space="preserve">Objekty, vytvořené Olgou Hudečkovou. </w:t>
      </w:r>
    </w:p>
    <w:p w14:paraId="1810C80B" w14:textId="5870E6F7" w:rsidR="00342C2D" w:rsidRDefault="00342C2D" w:rsidP="00C71457">
      <w:pPr>
        <w:tabs>
          <w:tab w:val="center" w:pos="816"/>
        </w:tabs>
        <w:spacing w:after="0" w:line="240" w:lineRule="auto"/>
      </w:pPr>
    </w:p>
    <w:p w14:paraId="56D71E51" w14:textId="77777777" w:rsidR="00342C2D" w:rsidRDefault="00342C2D" w:rsidP="00C71457">
      <w:pPr>
        <w:tabs>
          <w:tab w:val="center" w:pos="816"/>
        </w:tabs>
        <w:spacing w:after="0" w:line="240" w:lineRule="auto"/>
      </w:pPr>
    </w:p>
    <w:p w14:paraId="4B30D731" w14:textId="4647D11F" w:rsidR="00F17986" w:rsidRDefault="00F17986" w:rsidP="00C71457">
      <w:pPr>
        <w:tabs>
          <w:tab w:val="center" w:pos="816"/>
        </w:tabs>
        <w:spacing w:after="0" w:line="240" w:lineRule="auto"/>
      </w:pPr>
      <w:r>
        <w:rPr>
          <w:noProof/>
          <w:lang w:eastAsia="cs-CZ"/>
        </w:rPr>
        <w:drawing>
          <wp:anchor distT="0" distB="0" distL="114300" distR="114300" simplePos="0" relativeHeight="251669504" behindDoc="0" locked="0" layoutInCell="1" allowOverlap="1" wp14:anchorId="09AB83D1" wp14:editId="7EF2DE5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4905375" cy="7258050"/>
            <wp:effectExtent l="0" t="0" r="9525" b="0"/>
            <wp:wrapSquare wrapText="bothSides"/>
            <wp:docPr id="4" name="Obrázek 4" descr="zahr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ahrada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8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725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D45D4E" w14:textId="2BB0F639" w:rsidR="00F17986" w:rsidRPr="00F17986" w:rsidRDefault="00F17986" w:rsidP="00C71457">
      <w:pPr>
        <w:tabs>
          <w:tab w:val="center" w:pos="816"/>
        </w:tabs>
        <w:spacing w:after="0" w:line="240" w:lineRule="auto"/>
        <w:rPr>
          <w:rFonts w:ascii="Franklin Gothic Book" w:hAnsi="Franklin Gothic Book"/>
        </w:rPr>
      </w:pPr>
    </w:p>
    <w:p w14:paraId="15B2FED7" w14:textId="0B2626EB" w:rsidR="00342C2D" w:rsidRPr="00F17986" w:rsidRDefault="00307E6C" w:rsidP="00C71457">
      <w:pPr>
        <w:tabs>
          <w:tab w:val="center" w:pos="816"/>
        </w:tabs>
        <w:spacing w:after="0" w:line="240" w:lineRule="auto"/>
        <w:rPr>
          <w:rFonts w:ascii="Franklin Gothic Book" w:hAnsi="Franklin Gothic Book"/>
        </w:rPr>
      </w:pPr>
      <w:r w:rsidRPr="00F17986">
        <w:rPr>
          <w:rFonts w:ascii="Franklin Gothic Book" w:hAnsi="Franklin Gothic Book"/>
        </w:rPr>
        <w:t>Zahrada u domku manželů Hudečk</w:t>
      </w:r>
      <w:r w:rsidR="000C4A9D">
        <w:rPr>
          <w:rFonts w:ascii="Franklin Gothic Book" w:hAnsi="Franklin Gothic Book"/>
        </w:rPr>
        <w:t>ových</w:t>
      </w:r>
      <w:r w:rsidRPr="00F17986">
        <w:rPr>
          <w:rFonts w:ascii="Franklin Gothic Book" w:hAnsi="Franklin Gothic Book"/>
        </w:rPr>
        <w:t xml:space="preserve"> v Říčanech. </w:t>
      </w:r>
    </w:p>
    <w:p w14:paraId="50424552" w14:textId="77777777" w:rsidR="00307E6C" w:rsidRPr="00F17986" w:rsidRDefault="00307E6C" w:rsidP="00C71457">
      <w:pPr>
        <w:tabs>
          <w:tab w:val="center" w:pos="816"/>
        </w:tabs>
        <w:spacing w:after="0" w:line="240" w:lineRule="auto"/>
        <w:rPr>
          <w:rFonts w:ascii="Franklin Gothic Book" w:hAnsi="Franklin Gothic Book"/>
        </w:rPr>
      </w:pPr>
    </w:p>
    <w:p w14:paraId="0EE749C9" w14:textId="2460DC23" w:rsidR="00342C2D" w:rsidRPr="00F17986" w:rsidRDefault="00A237A7" w:rsidP="00C71457">
      <w:pPr>
        <w:tabs>
          <w:tab w:val="center" w:pos="816"/>
        </w:tabs>
        <w:spacing w:after="0" w:line="240" w:lineRule="auto"/>
        <w:rPr>
          <w:rFonts w:ascii="Franklin Gothic Book" w:hAnsi="Franklin Gothic Book"/>
        </w:rPr>
      </w:pPr>
      <w:r w:rsidRPr="00F17986">
        <w:rPr>
          <w:rFonts w:ascii="Franklin Gothic Book" w:hAnsi="Franklin Gothic Book"/>
        </w:rPr>
        <w:t>Zdroje fotografi</w:t>
      </w:r>
      <w:r w:rsidR="00A168DF" w:rsidRPr="00F17986">
        <w:rPr>
          <w:rFonts w:ascii="Franklin Gothic Book" w:hAnsi="Franklin Gothic Book"/>
        </w:rPr>
        <w:t>í</w:t>
      </w:r>
      <w:r w:rsidRPr="00F17986">
        <w:rPr>
          <w:rFonts w:ascii="Franklin Gothic Book" w:hAnsi="Franklin Gothic Book"/>
        </w:rPr>
        <w:t>: Fotografie pocházejí z archivu manželů Hudečkových.</w:t>
      </w:r>
    </w:p>
    <w:p w14:paraId="5A066907" w14:textId="77777777" w:rsidR="00342C2D" w:rsidRDefault="00342C2D" w:rsidP="00C71457">
      <w:pPr>
        <w:tabs>
          <w:tab w:val="center" w:pos="816"/>
        </w:tabs>
        <w:spacing w:after="0" w:line="240" w:lineRule="auto"/>
      </w:pPr>
    </w:p>
    <w:p w14:paraId="42F8168C" w14:textId="77777777" w:rsidR="00342C2D" w:rsidRDefault="00342C2D" w:rsidP="00C71457">
      <w:pPr>
        <w:tabs>
          <w:tab w:val="center" w:pos="816"/>
        </w:tabs>
        <w:spacing w:after="0" w:line="240" w:lineRule="auto"/>
      </w:pPr>
    </w:p>
    <w:p w14:paraId="44A438E8" w14:textId="65B95A97" w:rsidR="000C4A9D" w:rsidRPr="000C4A9D" w:rsidRDefault="000C4A9D" w:rsidP="00C71457">
      <w:pPr>
        <w:tabs>
          <w:tab w:val="center" w:pos="816"/>
        </w:tabs>
        <w:spacing w:after="0" w:line="240" w:lineRule="auto"/>
        <w:rPr>
          <w:rStyle w:val="Siln"/>
          <w:rFonts w:ascii="Franklin Gothic Book" w:hAnsi="Franklin Gothic Book"/>
          <w:sz w:val="40"/>
          <w:szCs w:val="40"/>
        </w:rPr>
      </w:pPr>
      <w:r w:rsidRPr="000C4A9D">
        <w:rPr>
          <w:rStyle w:val="Siln"/>
          <w:rFonts w:ascii="Franklin Gothic Book" w:hAnsi="Franklin Gothic Book"/>
          <w:sz w:val="40"/>
          <w:szCs w:val="40"/>
        </w:rPr>
        <w:lastRenderedPageBreak/>
        <w:t xml:space="preserve">Sochař Lukáš </w:t>
      </w:r>
      <w:proofErr w:type="spellStart"/>
      <w:r w:rsidRPr="000C4A9D">
        <w:rPr>
          <w:rStyle w:val="Siln"/>
          <w:rFonts w:ascii="Franklin Gothic Book" w:hAnsi="Franklin Gothic Book"/>
          <w:sz w:val="40"/>
          <w:szCs w:val="40"/>
        </w:rPr>
        <w:t>Gavlovský</w:t>
      </w:r>
      <w:proofErr w:type="spellEnd"/>
    </w:p>
    <w:p w14:paraId="531AB2BA" w14:textId="265C793F" w:rsidR="00C87C5C" w:rsidRPr="00F17986" w:rsidRDefault="00C87C5C" w:rsidP="00C71457">
      <w:pPr>
        <w:tabs>
          <w:tab w:val="center" w:pos="816"/>
        </w:tabs>
        <w:spacing w:after="0" w:line="240" w:lineRule="auto"/>
        <w:rPr>
          <w:rStyle w:val="Siln"/>
          <w:rFonts w:ascii="Franklin Gothic Book" w:hAnsi="Franklin Gothic Book"/>
          <w:b w:val="0"/>
        </w:rPr>
      </w:pPr>
      <w:r w:rsidRPr="00F17986">
        <w:rPr>
          <w:rStyle w:val="Siln"/>
          <w:rFonts w:ascii="Franklin Gothic Book" w:hAnsi="Franklin Gothic Book"/>
          <w:b w:val="0"/>
        </w:rPr>
        <w:t>Jsem stavitel vysokých pískových hradů, hlubokých tunelů, kamenných pícek a dřevěných bunkrů.</w:t>
      </w:r>
    </w:p>
    <w:p w14:paraId="424761B0" w14:textId="77777777" w:rsidR="00C87C5C" w:rsidRPr="00F17986" w:rsidRDefault="00C87C5C" w:rsidP="00C71457">
      <w:pPr>
        <w:tabs>
          <w:tab w:val="center" w:pos="816"/>
        </w:tabs>
        <w:spacing w:after="0" w:line="240" w:lineRule="auto"/>
        <w:rPr>
          <w:rStyle w:val="Siln"/>
          <w:rFonts w:ascii="Franklin Gothic Book" w:hAnsi="Franklin Gothic Book"/>
        </w:rPr>
      </w:pPr>
    </w:p>
    <w:p w14:paraId="64499BD4" w14:textId="132F32F6" w:rsidR="00C87C5C" w:rsidRPr="00F17986" w:rsidRDefault="00C87C5C" w:rsidP="00C71457">
      <w:pPr>
        <w:tabs>
          <w:tab w:val="center" w:pos="816"/>
        </w:tabs>
        <w:spacing w:after="0" w:line="240" w:lineRule="auto"/>
        <w:rPr>
          <w:rFonts w:ascii="Franklin Gothic Book" w:hAnsi="Franklin Gothic Book"/>
        </w:rPr>
      </w:pPr>
    </w:p>
    <w:p w14:paraId="76EBFFFC" w14:textId="77777777" w:rsidR="00BE00A2" w:rsidRPr="00F17986" w:rsidRDefault="00BE00A2" w:rsidP="00C71457">
      <w:pPr>
        <w:tabs>
          <w:tab w:val="center" w:pos="816"/>
        </w:tabs>
        <w:spacing w:after="0" w:line="240" w:lineRule="auto"/>
        <w:rPr>
          <w:rFonts w:ascii="Franklin Gothic Book" w:hAnsi="Franklin Gothic Book"/>
        </w:rPr>
      </w:pPr>
    </w:p>
    <w:p w14:paraId="56C85CEF" w14:textId="77777777" w:rsidR="00C87C5C" w:rsidRPr="00F17986" w:rsidRDefault="00C87C5C" w:rsidP="00C71457">
      <w:pPr>
        <w:tabs>
          <w:tab w:val="center" w:pos="816"/>
        </w:tabs>
        <w:spacing w:after="0" w:line="240" w:lineRule="auto"/>
        <w:rPr>
          <w:rFonts w:ascii="Franklin Gothic Book" w:hAnsi="Franklin Gothic Book"/>
        </w:rPr>
      </w:pPr>
      <w:r w:rsidRPr="00F17986">
        <w:rPr>
          <w:rFonts w:ascii="Franklin Gothic Book" w:hAnsi="Franklin Gothic Book"/>
        </w:rPr>
        <w:t xml:space="preserve">Po škole zůstávám v Praze a začínám stavět dětské hřiště v areálu Botanické zahrady v Troji. Hra s kameny a recyklace padlých stromů se stává náplní každé mé další práce. Z toho soudím, že </w:t>
      </w:r>
      <w:r w:rsidRPr="00F17986">
        <w:rPr>
          <w:rStyle w:val="Siln"/>
          <w:rFonts w:ascii="Franklin Gothic Book" w:hAnsi="Franklin Gothic Book"/>
          <w:b w:val="0"/>
        </w:rPr>
        <w:t>jsem sochařem</w:t>
      </w:r>
      <w:r w:rsidRPr="00F17986">
        <w:rPr>
          <w:rFonts w:ascii="Franklin Gothic Book" w:hAnsi="Franklin Gothic Book"/>
          <w:b/>
        </w:rPr>
        <w:t>.</w:t>
      </w:r>
    </w:p>
    <w:p w14:paraId="5FA2165D" w14:textId="77777777" w:rsidR="00BE00A2" w:rsidRPr="00F17986" w:rsidRDefault="00BE00A2" w:rsidP="00C71457">
      <w:pPr>
        <w:tabs>
          <w:tab w:val="center" w:pos="816"/>
        </w:tabs>
        <w:spacing w:after="0" w:line="240" w:lineRule="auto"/>
        <w:rPr>
          <w:rFonts w:ascii="Franklin Gothic Book" w:hAnsi="Franklin Gothic Book"/>
        </w:rPr>
      </w:pPr>
    </w:p>
    <w:p w14:paraId="6840C9F2" w14:textId="77777777" w:rsidR="00BE00A2" w:rsidRPr="00F17986" w:rsidRDefault="00BE00A2" w:rsidP="00C71457">
      <w:pPr>
        <w:tabs>
          <w:tab w:val="center" w:pos="816"/>
        </w:tabs>
        <w:spacing w:after="0" w:line="240" w:lineRule="auto"/>
        <w:rPr>
          <w:rFonts w:ascii="Franklin Gothic Book" w:hAnsi="Franklin Gothic Book"/>
        </w:rPr>
      </w:pPr>
    </w:p>
    <w:p w14:paraId="189032CA" w14:textId="77777777" w:rsidR="00C87C5C" w:rsidRPr="00F17986" w:rsidRDefault="00C87C5C" w:rsidP="00C71457">
      <w:pPr>
        <w:tabs>
          <w:tab w:val="center" w:pos="816"/>
        </w:tabs>
        <w:spacing w:after="0" w:line="240" w:lineRule="auto"/>
        <w:rPr>
          <w:rFonts w:ascii="Franklin Gothic Book" w:hAnsi="Franklin Gothic Book"/>
        </w:rPr>
      </w:pPr>
    </w:p>
    <w:p w14:paraId="6EF93C1B" w14:textId="6480061B" w:rsidR="00C87C5C" w:rsidRPr="00F17986" w:rsidRDefault="00C87C5C" w:rsidP="00C71457">
      <w:pPr>
        <w:tabs>
          <w:tab w:val="center" w:pos="816"/>
        </w:tabs>
        <w:spacing w:after="0" w:line="240" w:lineRule="auto"/>
        <w:rPr>
          <w:rFonts w:ascii="Franklin Gothic Book" w:hAnsi="Franklin Gothic Book"/>
        </w:rPr>
      </w:pPr>
      <w:r w:rsidRPr="00F17986">
        <w:rPr>
          <w:rFonts w:ascii="Franklin Gothic Book" w:hAnsi="Franklin Gothic Book"/>
        </w:rPr>
        <w:t>Nyní se zabývám předevší</w:t>
      </w:r>
      <w:r w:rsidR="00F17986" w:rsidRPr="00F17986">
        <w:rPr>
          <w:rFonts w:ascii="Franklin Gothic Book" w:hAnsi="Franklin Gothic Book"/>
        </w:rPr>
        <w:t xml:space="preserve">m realizací prostorových děl. </w:t>
      </w:r>
      <w:r w:rsidRPr="00F17986">
        <w:rPr>
          <w:rFonts w:ascii="Franklin Gothic Book" w:hAnsi="Franklin Gothic Book"/>
        </w:rPr>
        <w:t>Světy ukryté v přírodních materiálech, nejčastěji kamenech a dřevě, jsou tématem i základní surovinou pro tvorbu s</w:t>
      </w:r>
      <w:r w:rsidR="00F17986" w:rsidRPr="00F17986">
        <w:rPr>
          <w:rFonts w:ascii="Franklin Gothic Book" w:hAnsi="Franklin Gothic Book"/>
        </w:rPr>
        <w:t xml:space="preserve">och, atypických dětských hřišť či </w:t>
      </w:r>
      <w:r w:rsidRPr="00F17986">
        <w:rPr>
          <w:rFonts w:ascii="Franklin Gothic Book" w:hAnsi="Franklin Gothic Book"/>
        </w:rPr>
        <w:t xml:space="preserve">řešení </w:t>
      </w:r>
      <w:r w:rsidR="00F17986" w:rsidRPr="00F17986">
        <w:rPr>
          <w:rFonts w:ascii="Franklin Gothic Book" w:hAnsi="Franklin Gothic Book"/>
        </w:rPr>
        <w:t>detailů soukromých zahrad.</w:t>
      </w:r>
    </w:p>
    <w:p w14:paraId="6A83D802" w14:textId="77777777" w:rsidR="00BE00A2" w:rsidRPr="00F17986" w:rsidRDefault="00BE00A2" w:rsidP="00C71457">
      <w:pPr>
        <w:tabs>
          <w:tab w:val="center" w:pos="816"/>
        </w:tabs>
        <w:spacing w:after="0" w:line="240" w:lineRule="auto"/>
        <w:rPr>
          <w:rFonts w:ascii="Franklin Gothic Book" w:hAnsi="Franklin Gothic Book"/>
        </w:rPr>
      </w:pPr>
    </w:p>
    <w:p w14:paraId="5F02BCD6" w14:textId="77777777" w:rsidR="00BE00A2" w:rsidRPr="00F17986" w:rsidRDefault="00BE00A2" w:rsidP="00C71457">
      <w:pPr>
        <w:tabs>
          <w:tab w:val="center" w:pos="816"/>
        </w:tabs>
        <w:spacing w:after="0" w:line="240" w:lineRule="auto"/>
        <w:rPr>
          <w:rFonts w:ascii="Franklin Gothic Book" w:hAnsi="Franklin Gothic Book"/>
        </w:rPr>
      </w:pPr>
    </w:p>
    <w:p w14:paraId="07133E1B" w14:textId="77777777" w:rsidR="008446ED" w:rsidRPr="00F17986" w:rsidRDefault="008446ED" w:rsidP="00C71457">
      <w:pPr>
        <w:tabs>
          <w:tab w:val="center" w:pos="816"/>
        </w:tabs>
        <w:spacing w:after="0" w:line="240" w:lineRule="auto"/>
        <w:rPr>
          <w:rFonts w:ascii="Franklin Gothic Book" w:hAnsi="Franklin Gothic Book"/>
        </w:rPr>
      </w:pPr>
    </w:p>
    <w:p w14:paraId="0842358E" w14:textId="5691B7ED" w:rsidR="008446ED" w:rsidRPr="00F17986" w:rsidRDefault="008446ED" w:rsidP="00C71457">
      <w:pPr>
        <w:tabs>
          <w:tab w:val="center" w:pos="816"/>
        </w:tabs>
        <w:spacing w:after="0" w:line="240" w:lineRule="auto"/>
        <w:rPr>
          <w:rFonts w:ascii="Franklin Gothic Book" w:hAnsi="Franklin Gothic Book"/>
        </w:rPr>
      </w:pPr>
      <w:r w:rsidRPr="00F17986">
        <w:rPr>
          <w:rFonts w:ascii="Franklin Gothic Book" w:hAnsi="Franklin Gothic Book"/>
        </w:rPr>
        <w:t>Táhne mě to k surovému dřevu, kamenům a hlíně. Je to asi dáno náturou vypěstovanou ve svobodných dětských letech, kdy jsem rád utíkal do lesa. S nadšením pozoruju, že děti ještě stále milují klacky, vytváření úkrytů a pískoviště zamíchané nejlíp s vodou.</w:t>
      </w:r>
    </w:p>
    <w:p w14:paraId="6F0D2E59" w14:textId="77777777" w:rsidR="00C87C5C" w:rsidRPr="00F17986" w:rsidRDefault="00C87C5C" w:rsidP="00C71457">
      <w:pPr>
        <w:tabs>
          <w:tab w:val="center" w:pos="816"/>
        </w:tabs>
        <w:spacing w:after="0" w:line="240" w:lineRule="auto"/>
        <w:rPr>
          <w:rFonts w:ascii="Franklin Gothic Book" w:hAnsi="Franklin Gothic Book"/>
        </w:rPr>
      </w:pPr>
    </w:p>
    <w:p w14:paraId="67B7FB26" w14:textId="3C80B92F" w:rsidR="00A237A7" w:rsidRPr="00F17986" w:rsidRDefault="00A237A7" w:rsidP="00C71457">
      <w:pPr>
        <w:tabs>
          <w:tab w:val="center" w:pos="816"/>
        </w:tabs>
        <w:spacing w:after="0" w:line="240" w:lineRule="auto"/>
        <w:rPr>
          <w:rFonts w:ascii="Franklin Gothic Book" w:hAnsi="Franklin Gothic Book"/>
        </w:rPr>
      </w:pPr>
      <w:r w:rsidRPr="00F17986">
        <w:rPr>
          <w:rFonts w:ascii="Franklin Gothic Book" w:hAnsi="Franklin Gothic Book"/>
        </w:rPr>
        <w:t xml:space="preserve">Zdroje: </w:t>
      </w:r>
      <w:hyperlink r:id="rId15" w:history="1">
        <w:r w:rsidR="00137A03" w:rsidRPr="00F17986">
          <w:rPr>
            <w:rStyle w:val="Hypertextovodkaz"/>
            <w:rFonts w:ascii="Franklin Gothic Book" w:hAnsi="Franklin Gothic Book"/>
          </w:rPr>
          <w:t>http://www.gavlovsky.cz/</w:t>
        </w:r>
      </w:hyperlink>
    </w:p>
    <w:p w14:paraId="182AD386" w14:textId="16658EF9" w:rsidR="00A237A7" w:rsidRPr="00F17986" w:rsidRDefault="00A237A7" w:rsidP="00C71457">
      <w:pPr>
        <w:tabs>
          <w:tab w:val="center" w:pos="816"/>
        </w:tabs>
        <w:spacing w:after="0" w:line="240" w:lineRule="auto"/>
        <w:rPr>
          <w:rFonts w:ascii="Franklin Gothic Book" w:hAnsi="Franklin Gothic Book"/>
        </w:rPr>
      </w:pPr>
      <w:r w:rsidRPr="00F17986">
        <w:rPr>
          <w:rFonts w:ascii="Franklin Gothic Book" w:hAnsi="Franklin Gothic Book"/>
        </w:rPr>
        <w:t>Zdroje fotografi</w:t>
      </w:r>
      <w:r w:rsidR="00137A03" w:rsidRPr="00F17986">
        <w:rPr>
          <w:rFonts w:ascii="Franklin Gothic Book" w:hAnsi="Franklin Gothic Book"/>
        </w:rPr>
        <w:t>í</w:t>
      </w:r>
      <w:r w:rsidRPr="00F17986">
        <w:rPr>
          <w:rFonts w:ascii="Franklin Gothic Book" w:hAnsi="Franklin Gothic Book"/>
        </w:rPr>
        <w:t xml:space="preserve">: archiv Muzea Říčany, </w:t>
      </w:r>
      <w:hyperlink r:id="rId16" w:history="1">
        <w:r w:rsidRPr="00F17986">
          <w:rPr>
            <w:rStyle w:val="Hypertextovodkaz"/>
            <w:rFonts w:ascii="Franklin Gothic Book" w:hAnsi="Franklin Gothic Book"/>
          </w:rPr>
          <w:t>http://www.gavlovsky.cz/</w:t>
        </w:r>
      </w:hyperlink>
    </w:p>
    <w:p w14:paraId="3E0172AD" w14:textId="69EC650B" w:rsidR="00BE00A2" w:rsidRDefault="00BE00A2" w:rsidP="00C71457">
      <w:pPr>
        <w:tabs>
          <w:tab w:val="center" w:pos="816"/>
        </w:tabs>
        <w:spacing w:after="0" w:line="240" w:lineRule="auto"/>
      </w:pPr>
    </w:p>
    <w:p w14:paraId="58993D20" w14:textId="77777777" w:rsidR="0020119F" w:rsidRDefault="0020119F" w:rsidP="00C71457">
      <w:pPr>
        <w:tabs>
          <w:tab w:val="center" w:pos="816"/>
        </w:tabs>
        <w:spacing w:after="0" w:line="240" w:lineRule="auto"/>
      </w:pPr>
    </w:p>
    <w:p w14:paraId="09CACC25" w14:textId="77777777" w:rsidR="0020119F" w:rsidRDefault="0020119F" w:rsidP="00C71457">
      <w:pPr>
        <w:tabs>
          <w:tab w:val="center" w:pos="816"/>
        </w:tabs>
        <w:spacing w:after="0" w:line="240" w:lineRule="auto"/>
      </w:pPr>
    </w:p>
    <w:p w14:paraId="440660E9" w14:textId="134B2062" w:rsidR="0020119F" w:rsidRDefault="000C4A9D" w:rsidP="00C71457">
      <w:pPr>
        <w:tabs>
          <w:tab w:val="center" w:pos="816"/>
        </w:tabs>
        <w:spacing w:after="0" w:line="240" w:lineRule="auto"/>
      </w:pPr>
      <w:r>
        <w:t>Hnízdo v zahradě Muzea Říčany.</w:t>
      </w:r>
    </w:p>
    <w:p w14:paraId="43C0B0B2" w14:textId="2CED51A8" w:rsidR="0020119F" w:rsidRDefault="000C4A9D" w:rsidP="00C71457">
      <w:pPr>
        <w:tabs>
          <w:tab w:val="center" w:pos="816"/>
        </w:tabs>
        <w:spacing w:after="0" w:line="240" w:lineRule="auto"/>
      </w:pPr>
      <w:r>
        <w:rPr>
          <w:noProof/>
        </w:rPr>
        <w:pict w14:anchorId="13036486">
          <v:shape id="_x0000_s1049" type="#_x0000_t75" style="position:absolute;margin-left:.7pt;margin-top:368.1pt;width:390.75pt;height:262.5pt;z-index:251671552;mso-position-horizontal-relative:margin;mso-position-vertical-relative:margin">
            <v:imagedata r:id="rId17" o:title="hnízdo a narcis"/>
            <w10:wrap type="square" anchorx="margin" anchory="margin"/>
          </v:shape>
        </w:pict>
      </w:r>
    </w:p>
    <w:p w14:paraId="524785A3" w14:textId="1654116A" w:rsidR="0020119F" w:rsidRDefault="0020119F" w:rsidP="00C71457">
      <w:pPr>
        <w:tabs>
          <w:tab w:val="center" w:pos="816"/>
        </w:tabs>
        <w:spacing w:after="0" w:line="240" w:lineRule="auto"/>
      </w:pPr>
    </w:p>
    <w:p w14:paraId="349E3058" w14:textId="77777777" w:rsidR="000C4A9D" w:rsidRDefault="000C4A9D" w:rsidP="00C71457">
      <w:pPr>
        <w:tabs>
          <w:tab w:val="center" w:pos="816"/>
        </w:tabs>
        <w:spacing w:after="0" w:line="240" w:lineRule="auto"/>
      </w:pPr>
    </w:p>
    <w:p w14:paraId="6FFF31E8" w14:textId="77777777" w:rsidR="000C4A9D" w:rsidRDefault="000C4A9D" w:rsidP="00C71457">
      <w:pPr>
        <w:tabs>
          <w:tab w:val="center" w:pos="816"/>
        </w:tabs>
        <w:spacing w:after="0" w:line="240" w:lineRule="auto"/>
      </w:pPr>
    </w:p>
    <w:p w14:paraId="77783B3D" w14:textId="77777777" w:rsidR="000C4A9D" w:rsidRDefault="000C4A9D" w:rsidP="00C71457">
      <w:pPr>
        <w:tabs>
          <w:tab w:val="center" w:pos="816"/>
        </w:tabs>
        <w:spacing w:after="0" w:line="240" w:lineRule="auto"/>
      </w:pPr>
    </w:p>
    <w:p w14:paraId="253C6313" w14:textId="3133E1F1" w:rsidR="0020119F" w:rsidRDefault="000C4A9D" w:rsidP="00C71457">
      <w:pPr>
        <w:tabs>
          <w:tab w:val="center" w:pos="816"/>
        </w:tabs>
        <w:spacing w:after="0" w:line="240" w:lineRule="auto"/>
      </w:pPr>
      <w:r>
        <w:rPr>
          <w:noProof/>
        </w:rPr>
        <w:lastRenderedPageBreak/>
        <w:pict w14:anchorId="04139C8A">
          <v:shape id="_x0000_s1050" type="#_x0000_t75" style="position:absolute;margin-left:0;margin-top:0;width:426.75pt;height:282.75pt;z-index:251673600;mso-position-horizontal:center;mso-position-horizontal-relative:margin;mso-position-vertical:top;mso-position-vertical-relative:margin">
            <v:imagedata r:id="rId18" o:title="DSC_8369"/>
            <w10:wrap type="square" anchorx="margin" anchory="margin"/>
          </v:shape>
        </w:pict>
      </w:r>
    </w:p>
    <w:p w14:paraId="18B19D15" w14:textId="13F290A3" w:rsidR="0020119F" w:rsidRDefault="000C4A9D" w:rsidP="00C71457">
      <w:pPr>
        <w:tabs>
          <w:tab w:val="center" w:pos="816"/>
        </w:tabs>
        <w:spacing w:after="0" w:line="240" w:lineRule="auto"/>
      </w:pPr>
      <w:r>
        <w:t>Stavba slaměného domu – Lesní školka Pramínek ve Světicích.</w:t>
      </w:r>
    </w:p>
    <w:p w14:paraId="70E3E58C" w14:textId="77777777" w:rsidR="0020119F" w:rsidRDefault="0020119F" w:rsidP="00C71457">
      <w:pPr>
        <w:tabs>
          <w:tab w:val="center" w:pos="816"/>
        </w:tabs>
        <w:spacing w:after="0" w:line="240" w:lineRule="auto"/>
      </w:pPr>
    </w:p>
    <w:p w14:paraId="71EA3187" w14:textId="2E6FB7FD" w:rsidR="0020119F" w:rsidRDefault="000C4A9D" w:rsidP="00C71457">
      <w:pPr>
        <w:tabs>
          <w:tab w:val="center" w:pos="816"/>
        </w:tabs>
        <w:spacing w:after="0" w:line="240" w:lineRule="auto"/>
      </w:pPr>
      <w:r>
        <w:rPr>
          <w:noProof/>
        </w:rPr>
        <w:pict w14:anchorId="1A5111F3">
          <v:shape id="_x0000_s1051" type="#_x0000_t75" style="position:absolute;margin-left:2.2pt;margin-top:326.5pt;width:426.75pt;height:282.75pt;z-index:251675648;mso-position-horizontal-relative:margin;mso-position-vertical-relative:margin">
            <v:imagedata r:id="rId19" o:title="gavlovsky_portret1"/>
            <w10:wrap type="square" anchorx="margin" anchory="margin"/>
          </v:shape>
        </w:pict>
      </w:r>
    </w:p>
    <w:p w14:paraId="407B0A0B" w14:textId="55143BF4" w:rsidR="0020119F" w:rsidRDefault="000C4A9D" w:rsidP="00C71457">
      <w:pPr>
        <w:tabs>
          <w:tab w:val="center" w:pos="816"/>
        </w:tabs>
        <w:spacing w:after="0" w:line="240" w:lineRule="auto"/>
      </w:pPr>
      <w:r>
        <w:t>V dílně.</w:t>
      </w:r>
      <w:bookmarkStart w:id="0" w:name="_GoBack"/>
      <w:bookmarkEnd w:id="0"/>
    </w:p>
    <w:p w14:paraId="4B3D2788" w14:textId="77777777" w:rsidR="0020119F" w:rsidRDefault="0020119F" w:rsidP="00C71457">
      <w:pPr>
        <w:tabs>
          <w:tab w:val="center" w:pos="816"/>
        </w:tabs>
        <w:spacing w:after="0" w:line="240" w:lineRule="auto"/>
      </w:pPr>
    </w:p>
    <w:p w14:paraId="04225697" w14:textId="77777777" w:rsidR="0020119F" w:rsidRDefault="0020119F" w:rsidP="00C71457">
      <w:pPr>
        <w:tabs>
          <w:tab w:val="center" w:pos="816"/>
        </w:tabs>
        <w:spacing w:after="0" w:line="240" w:lineRule="auto"/>
      </w:pPr>
    </w:p>
    <w:p w14:paraId="34608B97" w14:textId="1A43B82B" w:rsidR="0020119F" w:rsidRDefault="000C4A9D" w:rsidP="00C71457">
      <w:pPr>
        <w:tabs>
          <w:tab w:val="center" w:pos="816"/>
        </w:tabs>
        <w:spacing w:after="0" w:line="240" w:lineRule="auto"/>
      </w:pPr>
      <w:r>
        <w:rPr>
          <w:noProof/>
        </w:rPr>
        <w:lastRenderedPageBreak/>
        <w:pict w14:anchorId="66A1D0FE">
          <v:shape id="_x0000_s1052" type="#_x0000_t75" style="position:absolute;margin-left:-13.95pt;margin-top:10.5pt;width:472.5pt;height:313.5pt;z-index:251677696;mso-position-horizontal-relative:margin;mso-position-vertical-relative:margin">
            <v:imagedata r:id="rId20" o:title="gavlovsky_c"/>
            <w10:wrap type="square" anchorx="margin" anchory="margin"/>
          </v:shape>
        </w:pict>
      </w:r>
    </w:p>
    <w:p w14:paraId="76D7E430" w14:textId="77777777" w:rsidR="0020119F" w:rsidRDefault="0020119F" w:rsidP="00C71457">
      <w:pPr>
        <w:tabs>
          <w:tab w:val="center" w:pos="816"/>
        </w:tabs>
        <w:spacing w:after="0" w:line="240" w:lineRule="auto"/>
      </w:pPr>
    </w:p>
    <w:p w14:paraId="5359F874" w14:textId="77777777" w:rsidR="0020119F" w:rsidRDefault="0020119F" w:rsidP="00C71457">
      <w:pPr>
        <w:tabs>
          <w:tab w:val="center" w:pos="816"/>
        </w:tabs>
        <w:spacing w:after="0" w:line="240" w:lineRule="auto"/>
      </w:pPr>
    </w:p>
    <w:p w14:paraId="3D9D4D16" w14:textId="77777777" w:rsidR="0020119F" w:rsidRDefault="0020119F" w:rsidP="00C71457">
      <w:pPr>
        <w:tabs>
          <w:tab w:val="center" w:pos="816"/>
        </w:tabs>
        <w:spacing w:after="0" w:line="240" w:lineRule="auto"/>
      </w:pPr>
    </w:p>
    <w:p w14:paraId="56A321C1" w14:textId="77777777" w:rsidR="0020119F" w:rsidRDefault="0020119F" w:rsidP="00C71457">
      <w:pPr>
        <w:tabs>
          <w:tab w:val="center" w:pos="816"/>
        </w:tabs>
        <w:spacing w:after="0" w:line="240" w:lineRule="auto"/>
      </w:pPr>
    </w:p>
    <w:p w14:paraId="4B52BE02" w14:textId="7F487880" w:rsidR="0020119F" w:rsidRPr="00C71457" w:rsidRDefault="0020119F" w:rsidP="00C71457">
      <w:pPr>
        <w:tabs>
          <w:tab w:val="center" w:pos="816"/>
        </w:tabs>
        <w:spacing w:after="0" w:line="240" w:lineRule="auto"/>
      </w:pPr>
    </w:p>
    <w:sectPr w:rsidR="0020119F" w:rsidRPr="00C71457" w:rsidSect="00854180">
      <w:headerReference w:type="even" r:id="rId21"/>
      <w:headerReference w:type="default" r:id="rId22"/>
      <w:pgSz w:w="11906" w:h="16838"/>
      <w:pgMar w:top="1418" w:right="1418" w:bottom="1701" w:left="1985" w:header="1361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2C0C88D" w14:textId="77777777" w:rsidR="00C23DF5" w:rsidRDefault="00C23DF5" w:rsidP="00F03857">
      <w:pPr>
        <w:spacing w:after="0" w:line="240" w:lineRule="auto"/>
      </w:pPr>
      <w:r>
        <w:separator/>
      </w:r>
    </w:p>
  </w:endnote>
  <w:endnote w:type="continuationSeparator" w:id="0">
    <w:p w14:paraId="1C0F508A" w14:textId="77777777" w:rsidR="00C23DF5" w:rsidRDefault="00C23DF5" w:rsidP="00F0385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Franklin Gothic Book">
    <w:panose1 w:val="020B0503020102020204"/>
    <w:charset w:val="EE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E2F9A05" w14:textId="77777777" w:rsidR="00C23DF5" w:rsidRDefault="00C23DF5" w:rsidP="00F03857">
      <w:pPr>
        <w:spacing w:after="0" w:line="240" w:lineRule="auto"/>
      </w:pPr>
      <w:r>
        <w:separator/>
      </w:r>
    </w:p>
  </w:footnote>
  <w:footnote w:type="continuationSeparator" w:id="0">
    <w:p w14:paraId="53CA0796" w14:textId="77777777" w:rsidR="00C23DF5" w:rsidRDefault="00C23DF5" w:rsidP="00F0385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3D0FC09" w14:textId="77777777" w:rsidR="00F03857" w:rsidRDefault="000A2FEE">
    <w:pPr>
      <w:pStyle w:val="Zhlav"/>
    </w:pPr>
    <w:r>
      <w:rPr>
        <w:noProof/>
        <w:lang w:eastAsia="cs-CZ"/>
      </w:rPr>
      <w:drawing>
        <wp:anchor distT="0" distB="0" distL="114300" distR="114300" simplePos="0" relativeHeight="251662336" behindDoc="1" locked="0" layoutInCell="1" allowOverlap="1" wp14:anchorId="461B6B0E" wp14:editId="24E6C56A">
          <wp:simplePos x="0" y="0"/>
          <wp:positionH relativeFrom="column">
            <wp:posOffset>-1260475</wp:posOffset>
          </wp:positionH>
          <wp:positionV relativeFrom="paragraph">
            <wp:posOffset>-851535</wp:posOffset>
          </wp:positionV>
          <wp:extent cx="7560000" cy="10693182"/>
          <wp:effectExtent l="0" t="0" r="3175" b="0"/>
          <wp:wrapNone/>
          <wp:docPr id="8" name="Obrázek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Muzeum_Říčany_PL_A4_vertikal_horizontal_export2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1069318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BBBDB27" w14:textId="77777777" w:rsidR="00295110" w:rsidRDefault="00295110">
    <w:pPr>
      <w:pStyle w:val="Zhlav"/>
    </w:pPr>
    <w:r>
      <w:rPr>
        <w:noProof/>
        <w:lang w:eastAsia="cs-CZ"/>
      </w:rPr>
      <w:drawing>
        <wp:anchor distT="0" distB="0" distL="114300" distR="114300" simplePos="0" relativeHeight="251663360" behindDoc="1" locked="0" layoutInCell="1" allowOverlap="1" wp14:anchorId="4430385E" wp14:editId="08EF4538">
          <wp:simplePos x="0" y="0"/>
          <wp:positionH relativeFrom="page">
            <wp:align>right</wp:align>
          </wp:positionH>
          <wp:positionV relativeFrom="page">
            <wp:align>top</wp:align>
          </wp:positionV>
          <wp:extent cx="7546567" cy="10674742"/>
          <wp:effectExtent l="0" t="0" r="0" b="0"/>
          <wp:wrapNone/>
          <wp:docPr id="9" name="Obrázek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PL_pozadí_Středověk_vertikal_čb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46567" cy="1067474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252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3857"/>
    <w:rsid w:val="000439DC"/>
    <w:rsid w:val="00093FC4"/>
    <w:rsid w:val="000A2FEE"/>
    <w:rsid w:val="000C4A9D"/>
    <w:rsid w:val="000C71BD"/>
    <w:rsid w:val="00137A03"/>
    <w:rsid w:val="001F59FF"/>
    <w:rsid w:val="0020119F"/>
    <w:rsid w:val="00204274"/>
    <w:rsid w:val="00295110"/>
    <w:rsid w:val="002975FD"/>
    <w:rsid w:val="002B0EF4"/>
    <w:rsid w:val="00307E6C"/>
    <w:rsid w:val="003243B0"/>
    <w:rsid w:val="00342C2D"/>
    <w:rsid w:val="00355C5F"/>
    <w:rsid w:val="004017F7"/>
    <w:rsid w:val="00416007"/>
    <w:rsid w:val="00426898"/>
    <w:rsid w:val="0051637F"/>
    <w:rsid w:val="00553659"/>
    <w:rsid w:val="00566E98"/>
    <w:rsid w:val="006231AE"/>
    <w:rsid w:val="00664A59"/>
    <w:rsid w:val="00664A9D"/>
    <w:rsid w:val="007030FA"/>
    <w:rsid w:val="00793186"/>
    <w:rsid w:val="007A6591"/>
    <w:rsid w:val="007F168F"/>
    <w:rsid w:val="008446ED"/>
    <w:rsid w:val="00854180"/>
    <w:rsid w:val="008752F8"/>
    <w:rsid w:val="00882AD5"/>
    <w:rsid w:val="008A7E79"/>
    <w:rsid w:val="00915014"/>
    <w:rsid w:val="009A151E"/>
    <w:rsid w:val="00A168DF"/>
    <w:rsid w:val="00A237A7"/>
    <w:rsid w:val="00A5195E"/>
    <w:rsid w:val="00A86090"/>
    <w:rsid w:val="00B030E2"/>
    <w:rsid w:val="00B403A1"/>
    <w:rsid w:val="00B45117"/>
    <w:rsid w:val="00B6773D"/>
    <w:rsid w:val="00BE00A2"/>
    <w:rsid w:val="00C11412"/>
    <w:rsid w:val="00C23DF5"/>
    <w:rsid w:val="00C6103F"/>
    <w:rsid w:val="00C71457"/>
    <w:rsid w:val="00C87C5C"/>
    <w:rsid w:val="00CD6163"/>
    <w:rsid w:val="00DC0ECD"/>
    <w:rsid w:val="00DE45FD"/>
    <w:rsid w:val="00E1135B"/>
    <w:rsid w:val="00E30D50"/>
    <w:rsid w:val="00E33D73"/>
    <w:rsid w:val="00EE5227"/>
    <w:rsid w:val="00F03857"/>
    <w:rsid w:val="00F17986"/>
    <w:rsid w:val="00F30A73"/>
    <w:rsid w:val="00F36E73"/>
    <w:rsid w:val="00F37C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529"/>
    <o:shapelayout v:ext="edit">
      <o:idmap v:ext="edit" data="1"/>
    </o:shapelayout>
  </w:shapeDefaults>
  <w:decimalSymbol w:val=","/>
  <w:listSeparator w:val=";"/>
  <w14:docId w14:val="386F8D91"/>
  <w15:chartTrackingRefBased/>
  <w15:docId w15:val="{D2A4312E-3E6C-4968-96C3-B8176025A7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  <w:rsid w:val="00204274"/>
  </w:style>
  <w:style w:type="paragraph" w:styleId="Nadpis1">
    <w:name w:val="heading 1"/>
    <w:basedOn w:val="Normln"/>
    <w:next w:val="Normln"/>
    <w:link w:val="Nadpis1Char"/>
    <w:uiPriority w:val="9"/>
    <w:qFormat/>
    <w:rsid w:val="00F0385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55365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F0385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F03857"/>
  </w:style>
  <w:style w:type="paragraph" w:styleId="Zpat">
    <w:name w:val="footer"/>
    <w:basedOn w:val="Normln"/>
    <w:link w:val="ZpatChar"/>
    <w:uiPriority w:val="99"/>
    <w:unhideWhenUsed/>
    <w:rsid w:val="00F0385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F03857"/>
  </w:style>
  <w:style w:type="character" w:customStyle="1" w:styleId="Nadpis1Char">
    <w:name w:val="Nadpis 1 Char"/>
    <w:basedOn w:val="Standardnpsmoodstavce"/>
    <w:link w:val="Nadpis1"/>
    <w:uiPriority w:val="9"/>
    <w:rsid w:val="00F03857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styleId="Hypertextovodkaz">
    <w:name w:val="Hyperlink"/>
    <w:basedOn w:val="Standardnpsmoodstavce"/>
    <w:uiPriority w:val="99"/>
    <w:unhideWhenUsed/>
    <w:rsid w:val="00F03857"/>
    <w:rPr>
      <w:color w:val="0000FF"/>
      <w:u w:val="single"/>
    </w:rPr>
  </w:style>
  <w:style w:type="character" w:customStyle="1" w:styleId="updated">
    <w:name w:val="updated"/>
    <w:basedOn w:val="Standardnpsmoodstavce"/>
    <w:rsid w:val="00F03857"/>
  </w:style>
  <w:style w:type="paragraph" w:styleId="Normlnweb">
    <w:name w:val="Normal (Web)"/>
    <w:basedOn w:val="Normln"/>
    <w:uiPriority w:val="99"/>
    <w:unhideWhenUsed/>
    <w:rsid w:val="00F0385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7F168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7F168F"/>
    <w:rPr>
      <w:rFonts w:ascii="Segoe UI" w:hAnsi="Segoe UI" w:cs="Segoe UI"/>
      <w:sz w:val="18"/>
      <w:szCs w:val="18"/>
    </w:rPr>
  </w:style>
  <w:style w:type="character" w:styleId="Siln">
    <w:name w:val="Strong"/>
    <w:basedOn w:val="Standardnpsmoodstavce"/>
    <w:uiPriority w:val="22"/>
    <w:qFormat/>
    <w:rsid w:val="00664A9D"/>
    <w:rPr>
      <w:b/>
      <w:bCs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553659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Bezmezer">
    <w:name w:val="No Spacing"/>
    <w:uiPriority w:val="1"/>
    <w:qFormat/>
    <w:rsid w:val="00A237A7"/>
    <w:pPr>
      <w:spacing w:after="0" w:line="240" w:lineRule="auto"/>
    </w:pPr>
  </w:style>
  <w:style w:type="character" w:styleId="Odkaznakoment">
    <w:name w:val="annotation reference"/>
    <w:basedOn w:val="Standardnpsmoodstavce"/>
    <w:uiPriority w:val="99"/>
    <w:semiHidden/>
    <w:unhideWhenUsed/>
    <w:rsid w:val="00A237A7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A237A7"/>
    <w:pPr>
      <w:spacing w:line="240" w:lineRule="auto"/>
    </w:pPr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A237A7"/>
    <w:rPr>
      <w:sz w:val="20"/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A237A7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A237A7"/>
    <w:rPr>
      <w:b/>
      <w:bCs/>
      <w:sz w:val="20"/>
      <w:szCs w:val="20"/>
    </w:rPr>
  </w:style>
  <w:style w:type="character" w:customStyle="1" w:styleId="Nevyeenzmnka1">
    <w:name w:val="Nevyřešená zmínka1"/>
    <w:basedOn w:val="Standardnpsmoodstavce"/>
    <w:uiPriority w:val="99"/>
    <w:semiHidden/>
    <w:unhideWhenUsed/>
    <w:rsid w:val="00137A0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9096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71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817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0.jpeg"/><Relationship Id="rId3" Type="http://schemas.openxmlformats.org/officeDocument/2006/relationships/webSettings" Target="webSettings.xml"/><Relationship Id="rId21" Type="http://schemas.openxmlformats.org/officeDocument/2006/relationships/header" Target="header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hyperlink" Target="http://www.gavlovsky.cz/" TargetMode="External"/><Relationship Id="rId20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hyperlink" Target="https://www.panek-kamen.cz/" TargetMode="External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hyperlink" Target="http://www.gavlovsky.cz/" TargetMode="External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1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631</TotalTime>
  <Pages>12</Pages>
  <Words>675</Words>
  <Characters>3989</Characters>
  <Application>Microsoft Office Word</Application>
  <DocSecurity>0</DocSecurity>
  <Lines>33</Lines>
  <Paragraphs>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Sosnovcová Eva</dc:creator>
  <cp:keywords/>
  <dc:description/>
  <cp:lastModifiedBy>Ježková Edita Ing.</cp:lastModifiedBy>
  <cp:revision>16</cp:revision>
  <cp:lastPrinted>2021-07-27T07:48:00Z</cp:lastPrinted>
  <dcterms:created xsi:type="dcterms:W3CDTF">2021-07-26T12:28:00Z</dcterms:created>
  <dcterms:modified xsi:type="dcterms:W3CDTF">2022-01-07T10:19:00Z</dcterms:modified>
</cp:coreProperties>
</file>